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B6" w:rsidRPr="005410B6" w:rsidRDefault="005410B6" w:rsidP="005410B6">
      <w:pPr>
        <w:pStyle w:val="Nzev"/>
        <w:tabs>
          <w:tab w:val="left" w:pos="6885"/>
        </w:tabs>
        <w:jc w:val="left"/>
        <w:rPr>
          <w:color w:val="000000" w:themeColor="text1"/>
          <w:sz w:val="22"/>
          <w:szCs w:val="22"/>
        </w:rPr>
      </w:pPr>
      <w:r w:rsidRPr="005410B6">
        <w:rPr>
          <w:color w:val="000000" w:themeColor="text1"/>
          <w:sz w:val="22"/>
          <w:szCs w:val="22"/>
        </w:rPr>
        <w:t xml:space="preserve">Zápis z pracovní porady katedry jazyků konané dne </w:t>
      </w:r>
      <w:r>
        <w:rPr>
          <w:color w:val="000000" w:themeColor="text1"/>
          <w:sz w:val="22"/>
          <w:szCs w:val="22"/>
        </w:rPr>
        <w:t>18</w:t>
      </w:r>
      <w:r w:rsidRPr="005410B6">
        <w:rPr>
          <w:color w:val="000000" w:themeColor="text1"/>
          <w:sz w:val="22"/>
          <w:szCs w:val="22"/>
        </w:rPr>
        <w:t xml:space="preserve">. </w:t>
      </w:r>
      <w:r>
        <w:rPr>
          <w:color w:val="000000" w:themeColor="text1"/>
          <w:sz w:val="22"/>
          <w:szCs w:val="22"/>
        </w:rPr>
        <w:t>4</w:t>
      </w:r>
      <w:r w:rsidRPr="005410B6">
        <w:rPr>
          <w:color w:val="000000" w:themeColor="text1"/>
          <w:sz w:val="22"/>
          <w:szCs w:val="22"/>
        </w:rPr>
        <w:t>. 201</w:t>
      </w:r>
      <w:r>
        <w:rPr>
          <w:color w:val="000000" w:themeColor="text1"/>
          <w:sz w:val="22"/>
          <w:szCs w:val="22"/>
        </w:rPr>
        <w:t>8</w:t>
      </w:r>
      <w:r w:rsidRPr="005410B6">
        <w:rPr>
          <w:color w:val="000000" w:themeColor="text1"/>
          <w:sz w:val="22"/>
          <w:szCs w:val="22"/>
          <w:u w:val="none"/>
        </w:rPr>
        <w:tab/>
      </w:r>
    </w:p>
    <w:p w:rsidR="005410B6" w:rsidRPr="005410B6" w:rsidRDefault="005410B6" w:rsidP="005410B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410B6" w:rsidRPr="005410B6" w:rsidRDefault="005410B6" w:rsidP="005410B6">
      <w:pPr>
        <w:spacing w:after="0"/>
        <w:jc w:val="both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  <w:b/>
          <w:color w:val="000000" w:themeColor="text1"/>
        </w:rPr>
        <w:t>Přítomni:</w:t>
      </w:r>
      <w:r w:rsidRPr="005410B6">
        <w:rPr>
          <w:rFonts w:ascii="Times New Roman" w:hAnsi="Times New Roman" w:cs="Times New Roman"/>
          <w:color w:val="000000" w:themeColor="text1"/>
        </w:rPr>
        <w:t xml:space="preserve"> Ing. Adossou, Ph.D., PhDr. Mgr. Dvořáková, MBA , Mgr. Drebitková Malá, Ph.D., Ing. Hrbek</w:t>
      </w:r>
      <w:r w:rsidRPr="005410B6">
        <w:rPr>
          <w:rFonts w:ascii="Times New Roman" w:eastAsia="Arial,Bold" w:hAnsi="Times New Roman" w:cs="Times New Roman"/>
          <w:bCs/>
          <w:color w:val="000000" w:themeColor="text1"/>
        </w:rPr>
        <w:t>,</w:t>
      </w:r>
      <w:r w:rsidRPr="005410B6">
        <w:rPr>
          <w:rFonts w:ascii="Times New Roman" w:hAnsi="Times New Roman" w:cs="Times New Roman"/>
          <w:color w:val="000000" w:themeColor="text1"/>
        </w:rPr>
        <w:t xml:space="preserve"> Mgr. et Mgr. Hudousková, PhDr. Jarkovská, Ph.D., PhDr. Mgr. Kšandová, Ph.D., PhDr. Mgr. Kučírková, Ph.D., Mgr. Laputková, Mgr. Lustigová, Mgr. Peroutková, Ph.D., Ing. Pilařová, PhDr. Prachařová, Sálus, Mgr. Sedláčková,</w:t>
      </w:r>
      <w:r w:rsidR="007937A3" w:rsidRPr="005410B6">
        <w:rPr>
          <w:rFonts w:ascii="Times New Roman" w:hAnsi="Times New Roman" w:cs="Times New Roman"/>
          <w:color w:val="000000" w:themeColor="text1"/>
        </w:rPr>
        <w:t xml:space="preserve"> Ing. Torres, Ph.D.</w:t>
      </w:r>
      <w:r w:rsidR="007937A3">
        <w:rPr>
          <w:rFonts w:ascii="Times New Roman" w:hAnsi="Times New Roman" w:cs="Times New Roman"/>
          <w:color w:val="000000" w:themeColor="text1"/>
        </w:rPr>
        <w:t xml:space="preserve">, </w:t>
      </w:r>
      <w:r w:rsidRPr="005410B6">
        <w:rPr>
          <w:rFonts w:ascii="Times New Roman" w:hAnsi="Times New Roman" w:cs="Times New Roman"/>
          <w:color w:val="000000" w:themeColor="text1"/>
        </w:rPr>
        <w:t xml:space="preserve">Ing. </w:t>
      </w:r>
      <w:proofErr w:type="spellStart"/>
      <w:r w:rsidRPr="005410B6">
        <w:rPr>
          <w:rFonts w:ascii="Times New Roman" w:hAnsi="Times New Roman" w:cs="Times New Roman"/>
          <w:color w:val="000000" w:themeColor="text1"/>
        </w:rPr>
        <w:t>Vlkovičová</w:t>
      </w:r>
      <w:proofErr w:type="spellEnd"/>
      <w:r w:rsidRPr="005410B6">
        <w:rPr>
          <w:rFonts w:ascii="Times New Roman" w:hAnsi="Times New Roman" w:cs="Times New Roman"/>
          <w:color w:val="000000" w:themeColor="text1"/>
        </w:rPr>
        <w:t xml:space="preserve">, </w:t>
      </w:r>
      <w:r w:rsidRPr="005410B6">
        <w:rPr>
          <w:rFonts w:ascii="Times New Roman" w:hAnsi="Times New Roman" w:cs="Times New Roman"/>
          <w:color w:val="000000" w:themeColor="text1"/>
        </w:rPr>
        <w:t>doc. PhDr. Voráček, CSc.</w:t>
      </w:r>
    </w:p>
    <w:p w:rsidR="005410B6" w:rsidRPr="005410B6" w:rsidRDefault="005410B6" w:rsidP="005410B6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410B6" w:rsidRPr="005410B6" w:rsidRDefault="005410B6" w:rsidP="005410B6">
      <w:pPr>
        <w:spacing w:after="0"/>
        <w:jc w:val="both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  <w:b/>
          <w:color w:val="000000" w:themeColor="text1"/>
        </w:rPr>
        <w:t>Omluveni:</w:t>
      </w:r>
      <w:r w:rsidRPr="005410B6">
        <w:rPr>
          <w:rFonts w:ascii="Times New Roman" w:hAnsi="Times New Roman" w:cs="Times New Roman"/>
          <w:color w:val="000000" w:themeColor="text1"/>
        </w:rPr>
        <w:t xml:space="preserve"> PhDr. Elisová</w:t>
      </w:r>
    </w:p>
    <w:p w:rsidR="005410B6" w:rsidRPr="005410B6" w:rsidRDefault="005410B6" w:rsidP="005410B6">
      <w:pPr>
        <w:spacing w:after="120"/>
        <w:jc w:val="both"/>
        <w:rPr>
          <w:rFonts w:ascii="Times New Roman" w:hAnsi="Times New Roman" w:cs="Times New Roman"/>
          <w:color w:val="000000" w:themeColor="text1"/>
        </w:rPr>
      </w:pPr>
    </w:p>
    <w:p w:rsidR="005410B6" w:rsidRPr="005410B6" w:rsidRDefault="005410B6" w:rsidP="005410B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410B6">
        <w:rPr>
          <w:rFonts w:ascii="Times New Roman" w:hAnsi="Times New Roman" w:cs="Times New Roman"/>
          <w:b/>
          <w:color w:val="000000" w:themeColor="text1"/>
        </w:rPr>
        <w:t>Program:</w:t>
      </w:r>
    </w:p>
    <w:p w:rsidR="005410B6" w:rsidRPr="005410B6" w:rsidRDefault="005410B6" w:rsidP="005410B6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5410B6">
        <w:rPr>
          <w:color w:val="000000" w:themeColor="text1"/>
          <w:sz w:val="22"/>
          <w:szCs w:val="22"/>
        </w:rPr>
        <w:t>Různé KJ</w:t>
      </w:r>
      <w:r w:rsidRPr="005410B6">
        <w:rPr>
          <w:color w:val="000000" w:themeColor="text1"/>
          <w:sz w:val="22"/>
          <w:szCs w:val="22"/>
        </w:rPr>
        <w:tab/>
      </w:r>
    </w:p>
    <w:p w:rsidR="005410B6" w:rsidRPr="005410B6" w:rsidRDefault="005410B6" w:rsidP="005410B6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5410B6">
        <w:rPr>
          <w:color w:val="000000" w:themeColor="text1"/>
          <w:sz w:val="22"/>
          <w:szCs w:val="22"/>
        </w:rPr>
        <w:t xml:space="preserve">Pedagogická činnost - Informace z kolegia děkana </w:t>
      </w:r>
    </w:p>
    <w:p w:rsidR="005410B6" w:rsidRPr="005410B6" w:rsidRDefault="005410B6" w:rsidP="005410B6">
      <w:pPr>
        <w:pStyle w:val="Odstavecseseznamem"/>
        <w:numPr>
          <w:ilvl w:val="0"/>
          <w:numId w:val="16"/>
        </w:numPr>
        <w:tabs>
          <w:tab w:val="left" w:pos="4050"/>
        </w:tabs>
        <w:rPr>
          <w:sz w:val="22"/>
          <w:szCs w:val="22"/>
        </w:rPr>
      </w:pPr>
      <w:r w:rsidRPr="005410B6">
        <w:rPr>
          <w:sz w:val="22"/>
          <w:szCs w:val="22"/>
        </w:rPr>
        <w:t>Různé</w:t>
      </w:r>
      <w:r w:rsidRPr="005410B6">
        <w:rPr>
          <w:color w:val="000000" w:themeColor="text1"/>
          <w:sz w:val="22"/>
          <w:szCs w:val="22"/>
        </w:rPr>
        <w:t xml:space="preserve"> -  věda a výzkum</w:t>
      </w:r>
    </w:p>
    <w:p w:rsidR="005410B6" w:rsidRPr="005410B6" w:rsidRDefault="005410B6" w:rsidP="005410B6">
      <w:pPr>
        <w:pStyle w:val="Odstavecseseznamem"/>
        <w:numPr>
          <w:ilvl w:val="0"/>
          <w:numId w:val="16"/>
        </w:numPr>
        <w:tabs>
          <w:tab w:val="left" w:pos="4050"/>
        </w:tabs>
        <w:rPr>
          <w:sz w:val="22"/>
          <w:szCs w:val="22"/>
        </w:rPr>
      </w:pPr>
      <w:r w:rsidRPr="005410B6">
        <w:rPr>
          <w:sz w:val="22"/>
          <w:szCs w:val="22"/>
        </w:rPr>
        <w:t>Různé</w:t>
      </w:r>
      <w:r w:rsidRPr="005410B6">
        <w:rPr>
          <w:color w:val="000000" w:themeColor="text1"/>
          <w:sz w:val="22"/>
          <w:szCs w:val="22"/>
        </w:rPr>
        <w:t xml:space="preserve"> - </w:t>
      </w:r>
      <w:r w:rsidRPr="005410B6">
        <w:rPr>
          <w:sz w:val="22"/>
          <w:szCs w:val="22"/>
        </w:rPr>
        <w:t>Informace o přípravě rozpočtu na rok 2018, informace o výsledcích hospodaření za rok 2017 a provedených akcích na fakultě v roce 2017</w:t>
      </w:r>
    </w:p>
    <w:p w:rsidR="005410B6" w:rsidRPr="005410B6" w:rsidRDefault="005410B6" w:rsidP="005410B6">
      <w:pPr>
        <w:pStyle w:val="Odstavecseseznamem"/>
        <w:numPr>
          <w:ilvl w:val="0"/>
          <w:numId w:val="16"/>
        </w:numPr>
        <w:jc w:val="both"/>
        <w:rPr>
          <w:color w:val="000000" w:themeColor="text1"/>
          <w:sz w:val="22"/>
          <w:szCs w:val="22"/>
        </w:rPr>
      </w:pPr>
      <w:r w:rsidRPr="005410B6">
        <w:rPr>
          <w:color w:val="000000" w:themeColor="text1"/>
          <w:sz w:val="22"/>
          <w:szCs w:val="22"/>
        </w:rPr>
        <w:t>Různé - Informace z kolegia rektora</w:t>
      </w:r>
    </w:p>
    <w:p w:rsidR="005410B6" w:rsidRPr="005410B6" w:rsidRDefault="005410B6" w:rsidP="00A21E1F">
      <w:pPr>
        <w:jc w:val="both"/>
        <w:rPr>
          <w:rFonts w:ascii="Times New Roman" w:hAnsi="Times New Roman" w:cs="Times New Roman"/>
        </w:rPr>
      </w:pPr>
    </w:p>
    <w:p w:rsidR="005410B6" w:rsidRPr="005410B6" w:rsidRDefault="005410B6" w:rsidP="005410B6">
      <w:pPr>
        <w:spacing w:after="0" w:line="240" w:lineRule="auto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  <w:i/>
        </w:rPr>
        <w:t>Ad 1)</w:t>
      </w:r>
    </w:p>
    <w:p w:rsidR="005410B6" w:rsidRPr="005410B6" w:rsidRDefault="005410B6" w:rsidP="005410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5410B6">
        <w:rPr>
          <w:rFonts w:ascii="Times New Roman" w:hAnsi="Times New Roman" w:cs="Times New Roman"/>
          <w:b/>
          <w:bCs/>
          <w:i/>
          <w:iCs/>
          <w:u w:val="single"/>
        </w:rPr>
        <w:t>Různé - KJ</w:t>
      </w:r>
    </w:p>
    <w:p w:rsidR="00A21E1F" w:rsidRPr="005410B6" w:rsidRDefault="00E806FF" w:rsidP="00A21E1F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410B6">
        <w:rPr>
          <w:sz w:val="22"/>
          <w:szCs w:val="22"/>
        </w:rPr>
        <w:t>P</w:t>
      </w:r>
      <w:r w:rsidR="00B35431" w:rsidRPr="005410B6">
        <w:rPr>
          <w:sz w:val="22"/>
          <w:szCs w:val="22"/>
        </w:rPr>
        <w:t xml:space="preserve">lán dovolených </w:t>
      </w:r>
    </w:p>
    <w:p w:rsidR="00A21E1F" w:rsidRPr="005410B6" w:rsidRDefault="00E806FF" w:rsidP="00A21E1F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410B6">
        <w:rPr>
          <w:sz w:val="22"/>
          <w:szCs w:val="22"/>
        </w:rPr>
        <w:t>Vedoucí katedry poděkovala všem pedagogům za vyplnění plánu dovolených do 31. 3. 2017</w:t>
      </w:r>
      <w:r w:rsidRPr="005410B6">
        <w:rPr>
          <w:i/>
          <w:sz w:val="22"/>
          <w:szCs w:val="22"/>
        </w:rPr>
        <w:t xml:space="preserve">, </w:t>
      </w:r>
      <w:r w:rsidRPr="005410B6">
        <w:rPr>
          <w:sz w:val="22"/>
          <w:szCs w:val="22"/>
        </w:rPr>
        <w:t>dle směrnice kvestorky originál plánu uložen u vedoucí katedry. Vypsání</w:t>
      </w:r>
      <w:r w:rsidR="0028443F">
        <w:rPr>
          <w:sz w:val="22"/>
          <w:szCs w:val="22"/>
        </w:rPr>
        <w:t xml:space="preserve"> nové</w:t>
      </w:r>
      <w:r w:rsidRPr="005410B6">
        <w:rPr>
          <w:sz w:val="22"/>
          <w:szCs w:val="22"/>
        </w:rPr>
        <w:t xml:space="preserve"> dovolené nejpozději do </w:t>
      </w:r>
      <w:r w:rsidR="00A21E1F" w:rsidRPr="005410B6">
        <w:rPr>
          <w:sz w:val="22"/>
          <w:szCs w:val="22"/>
        </w:rPr>
        <w:t>12. 7. 2018</w:t>
      </w:r>
      <w:r w:rsidRPr="005410B6">
        <w:rPr>
          <w:sz w:val="22"/>
          <w:szCs w:val="22"/>
        </w:rPr>
        <w:t>. Vedoucí katedry upozornila, aby si pedagogové nechali 3 dny dovolené na vánoční svátky.</w:t>
      </w:r>
      <w:r w:rsidR="007A3611" w:rsidRPr="005410B6">
        <w:rPr>
          <w:sz w:val="22"/>
          <w:szCs w:val="22"/>
        </w:rPr>
        <w:t xml:space="preserve"> </w:t>
      </w:r>
    </w:p>
    <w:p w:rsidR="00A21E1F" w:rsidRPr="005410B6" w:rsidRDefault="007A3611" w:rsidP="00E806FF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410B6">
        <w:rPr>
          <w:sz w:val="22"/>
          <w:szCs w:val="22"/>
        </w:rPr>
        <w:t xml:space="preserve">Stará dovolená visí na nástěnce sekretariátu </w:t>
      </w:r>
      <w:r w:rsidR="00A21E1F" w:rsidRPr="005410B6">
        <w:rPr>
          <w:sz w:val="22"/>
          <w:szCs w:val="22"/>
        </w:rPr>
        <w:t xml:space="preserve">a je nutné si ji vybrat do </w:t>
      </w:r>
      <w:r w:rsidR="005410B6" w:rsidRPr="005410B6">
        <w:rPr>
          <w:sz w:val="22"/>
          <w:szCs w:val="22"/>
        </w:rPr>
        <w:t>30. 6. 2018</w:t>
      </w:r>
      <w:r w:rsidR="00A21E1F" w:rsidRPr="005410B6">
        <w:rPr>
          <w:sz w:val="22"/>
          <w:szCs w:val="22"/>
        </w:rPr>
        <w:t>.</w:t>
      </w:r>
    </w:p>
    <w:p w:rsidR="00E806FF" w:rsidRPr="005410B6" w:rsidRDefault="00E806FF" w:rsidP="00A21E1F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410B6">
        <w:rPr>
          <w:color w:val="000000" w:themeColor="text1"/>
          <w:sz w:val="22"/>
          <w:szCs w:val="22"/>
        </w:rPr>
        <w:t>Odevzdání žádosti IP pro rok 2018</w:t>
      </w:r>
    </w:p>
    <w:p w:rsidR="00E806FF" w:rsidRPr="005410B6" w:rsidRDefault="00E806FF" w:rsidP="00C61043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5410B6">
        <w:rPr>
          <w:sz w:val="22"/>
          <w:szCs w:val="22"/>
        </w:rPr>
        <w:t>Anglická sekce: učebnice</w:t>
      </w:r>
    </w:p>
    <w:p w:rsidR="00E806FF" w:rsidRPr="005410B6" w:rsidRDefault="00E806FF" w:rsidP="00C61043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5410B6">
        <w:rPr>
          <w:sz w:val="22"/>
          <w:szCs w:val="22"/>
        </w:rPr>
        <w:t>Ruská sekce: učebnice</w:t>
      </w:r>
    </w:p>
    <w:p w:rsidR="00E806FF" w:rsidRPr="005410B6" w:rsidRDefault="00E806FF" w:rsidP="00C61043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Český jazyk: čeština pro cizince A2/2 – podpora </w:t>
      </w:r>
      <w:proofErr w:type="spellStart"/>
      <w:r w:rsidRPr="005410B6">
        <w:rPr>
          <w:sz w:val="22"/>
          <w:szCs w:val="22"/>
        </w:rPr>
        <w:t>Moodle</w:t>
      </w:r>
      <w:proofErr w:type="spellEnd"/>
    </w:p>
    <w:p w:rsidR="00E806FF" w:rsidRPr="005410B6" w:rsidRDefault="00E806FF" w:rsidP="00C61043">
      <w:pPr>
        <w:pStyle w:val="Odstavecseseznamem"/>
        <w:numPr>
          <w:ilvl w:val="0"/>
          <w:numId w:val="11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Španělská sekce – učebnice, časopis </w:t>
      </w:r>
      <w:proofErr w:type="spellStart"/>
      <w:r w:rsidRPr="005410B6">
        <w:rPr>
          <w:sz w:val="22"/>
          <w:szCs w:val="22"/>
        </w:rPr>
        <w:t>Carabela</w:t>
      </w:r>
      <w:proofErr w:type="spellEnd"/>
    </w:p>
    <w:p w:rsidR="00B35431" w:rsidRPr="005410B6" w:rsidRDefault="00B35431" w:rsidP="00A21E1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proofErr w:type="spellStart"/>
      <w:r w:rsidRPr="005410B6">
        <w:rPr>
          <w:sz w:val="22"/>
          <w:szCs w:val="22"/>
        </w:rPr>
        <w:t>Moodle</w:t>
      </w:r>
      <w:proofErr w:type="spellEnd"/>
      <w:r w:rsidR="00E806FF" w:rsidRPr="005410B6">
        <w:rPr>
          <w:sz w:val="22"/>
          <w:szCs w:val="22"/>
        </w:rPr>
        <w:t xml:space="preserve"> – </w:t>
      </w:r>
      <w:r w:rsidR="0028443F">
        <w:rPr>
          <w:sz w:val="22"/>
          <w:szCs w:val="22"/>
        </w:rPr>
        <w:t xml:space="preserve">provádět </w:t>
      </w:r>
      <w:r w:rsidR="00E806FF" w:rsidRPr="005410B6">
        <w:rPr>
          <w:sz w:val="22"/>
          <w:szCs w:val="22"/>
        </w:rPr>
        <w:t>průběžn</w:t>
      </w:r>
      <w:r w:rsidR="0028443F">
        <w:rPr>
          <w:sz w:val="22"/>
          <w:szCs w:val="22"/>
        </w:rPr>
        <w:t>ou</w:t>
      </w:r>
      <w:r w:rsidR="00E806FF" w:rsidRPr="005410B6">
        <w:rPr>
          <w:sz w:val="22"/>
          <w:szCs w:val="22"/>
        </w:rPr>
        <w:t xml:space="preserve"> kontrol</w:t>
      </w:r>
      <w:r w:rsidR="0028443F">
        <w:rPr>
          <w:sz w:val="22"/>
          <w:szCs w:val="22"/>
        </w:rPr>
        <w:t>u, doplňovat aktivity</w:t>
      </w:r>
    </w:p>
    <w:p w:rsidR="00B35431" w:rsidRPr="005410B6" w:rsidRDefault="00B35431" w:rsidP="00A21E1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Vypsání zkouškových termínů </w:t>
      </w:r>
      <w:r w:rsidR="00E806FF" w:rsidRPr="005410B6">
        <w:rPr>
          <w:sz w:val="22"/>
          <w:szCs w:val="22"/>
        </w:rPr>
        <w:t>– vypsat dostatečný počet termínů na květen i červen</w:t>
      </w:r>
      <w:r w:rsidR="00A21E1F" w:rsidRPr="005410B6">
        <w:rPr>
          <w:sz w:val="22"/>
          <w:szCs w:val="22"/>
        </w:rPr>
        <w:t xml:space="preserve"> (většina pedagogů v pořádku)</w:t>
      </w:r>
    </w:p>
    <w:p w:rsidR="00A21E1F" w:rsidRPr="005410B6" w:rsidRDefault="0028443F" w:rsidP="00A21E1F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r w:rsidR="00A21E1F" w:rsidRPr="005410B6">
        <w:rPr>
          <w:sz w:val="22"/>
          <w:szCs w:val="22"/>
        </w:rPr>
        <w:t xml:space="preserve">Adossou, Carcione, </w:t>
      </w:r>
      <w:r>
        <w:rPr>
          <w:sz w:val="22"/>
          <w:szCs w:val="22"/>
        </w:rPr>
        <w:t xml:space="preserve">dr. </w:t>
      </w:r>
      <w:r w:rsidR="00A21E1F" w:rsidRPr="005410B6">
        <w:rPr>
          <w:sz w:val="22"/>
          <w:szCs w:val="22"/>
        </w:rPr>
        <w:t>Elisová</w:t>
      </w:r>
      <w:r>
        <w:rPr>
          <w:sz w:val="22"/>
          <w:szCs w:val="22"/>
        </w:rPr>
        <w:t>,</w:t>
      </w:r>
      <w:r w:rsidR="00A21E1F" w:rsidRPr="00541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Mgr. et Mgr. </w:t>
      </w:r>
      <w:r w:rsidR="00A21E1F" w:rsidRPr="005410B6">
        <w:rPr>
          <w:sz w:val="22"/>
          <w:szCs w:val="22"/>
        </w:rPr>
        <w:t>Hudousková – přidat počet zkouškových termínů</w:t>
      </w:r>
    </w:p>
    <w:p w:rsidR="00A21E1F" w:rsidRPr="005410B6" w:rsidRDefault="0028443F" w:rsidP="00A21E1F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Mgr. et Mgr. </w:t>
      </w:r>
      <w:r w:rsidR="00A21E1F" w:rsidRPr="005410B6">
        <w:rPr>
          <w:sz w:val="22"/>
          <w:szCs w:val="22"/>
        </w:rPr>
        <w:t xml:space="preserve">Hudousková, </w:t>
      </w:r>
      <w:r>
        <w:rPr>
          <w:sz w:val="22"/>
          <w:szCs w:val="22"/>
        </w:rPr>
        <w:t xml:space="preserve">dr. </w:t>
      </w:r>
      <w:r w:rsidR="00A21E1F" w:rsidRPr="005410B6">
        <w:rPr>
          <w:sz w:val="22"/>
          <w:szCs w:val="22"/>
        </w:rPr>
        <w:t>Torres – změnit termín z obecného na zkouškový</w:t>
      </w:r>
    </w:p>
    <w:p w:rsidR="00B35431" w:rsidRPr="005410B6" w:rsidRDefault="00A21E1F" w:rsidP="00A21E1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Nahlášení KH na zkouškové období LS </w:t>
      </w:r>
      <w:r w:rsidR="00B35431" w:rsidRPr="005410B6">
        <w:rPr>
          <w:sz w:val="22"/>
          <w:szCs w:val="22"/>
        </w:rPr>
        <w:t xml:space="preserve"> </w:t>
      </w:r>
      <w:r w:rsidRPr="005410B6">
        <w:rPr>
          <w:sz w:val="22"/>
          <w:szCs w:val="22"/>
        </w:rPr>
        <w:t xml:space="preserve">nejpozději do </w:t>
      </w:r>
      <w:r w:rsidR="005410B6" w:rsidRPr="005410B6">
        <w:rPr>
          <w:sz w:val="22"/>
          <w:szCs w:val="22"/>
        </w:rPr>
        <w:t>3. 5. 2018</w:t>
      </w:r>
      <w:r w:rsidRPr="005410B6">
        <w:rPr>
          <w:sz w:val="22"/>
          <w:szCs w:val="22"/>
        </w:rPr>
        <w:t xml:space="preserve"> na sekretariát</w:t>
      </w:r>
    </w:p>
    <w:p w:rsidR="00B35431" w:rsidRPr="005410B6" w:rsidRDefault="00B35431" w:rsidP="00A21E1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5410B6">
        <w:rPr>
          <w:sz w:val="22"/>
          <w:szCs w:val="22"/>
        </w:rPr>
        <w:t>Sledovat harmonogram</w:t>
      </w:r>
      <w:r w:rsidR="00A21E1F" w:rsidRPr="005410B6">
        <w:rPr>
          <w:sz w:val="22"/>
          <w:szCs w:val="22"/>
        </w:rPr>
        <w:t xml:space="preserve"> akcí pro rok 2018</w:t>
      </w:r>
    </w:p>
    <w:p w:rsidR="00094EA3" w:rsidRPr="005410B6" w:rsidRDefault="00094EA3" w:rsidP="00094EA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5410B6">
        <w:rPr>
          <w:sz w:val="22"/>
          <w:szCs w:val="22"/>
        </w:rPr>
        <w:t>Intenzivní kurz ŠJ a AJ</w:t>
      </w:r>
      <w:r w:rsidR="00EB3695" w:rsidRPr="005410B6">
        <w:rPr>
          <w:sz w:val="22"/>
          <w:szCs w:val="22"/>
        </w:rPr>
        <w:t xml:space="preserve"> (Laputková, Drebitková Malá)</w:t>
      </w:r>
      <w:r w:rsidRPr="005410B6">
        <w:rPr>
          <w:sz w:val="22"/>
          <w:szCs w:val="22"/>
        </w:rPr>
        <w:t xml:space="preserve"> – opravit </w:t>
      </w:r>
      <w:r w:rsidR="00EB3695" w:rsidRPr="005410B6">
        <w:rPr>
          <w:sz w:val="22"/>
          <w:szCs w:val="22"/>
        </w:rPr>
        <w:t xml:space="preserve">a zaslat Ing. </w:t>
      </w:r>
      <w:proofErr w:type="spellStart"/>
      <w:r w:rsidR="00EB3695" w:rsidRPr="005410B6">
        <w:rPr>
          <w:sz w:val="22"/>
          <w:szCs w:val="22"/>
        </w:rPr>
        <w:t>Vilimovské</w:t>
      </w:r>
      <w:proofErr w:type="spellEnd"/>
    </w:p>
    <w:p w:rsidR="00B35431" w:rsidRPr="005410B6" w:rsidRDefault="00B35431" w:rsidP="00A21E1F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5410B6">
        <w:rPr>
          <w:sz w:val="22"/>
          <w:szCs w:val="22"/>
        </w:rPr>
        <w:t>Zápis španělské sekce</w:t>
      </w:r>
      <w:r w:rsidR="00094EA3" w:rsidRPr="005410B6">
        <w:rPr>
          <w:sz w:val="22"/>
          <w:szCs w:val="22"/>
        </w:rPr>
        <w:t xml:space="preserve"> </w:t>
      </w:r>
    </w:p>
    <w:p w:rsidR="00094EA3" w:rsidRPr="005410B6" w:rsidRDefault="0028443F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Poděkování dr. </w:t>
      </w:r>
      <w:proofErr w:type="spellStart"/>
      <w:r>
        <w:rPr>
          <w:sz w:val="22"/>
          <w:szCs w:val="22"/>
        </w:rPr>
        <w:t>Drebitkové</w:t>
      </w:r>
      <w:proofErr w:type="spellEnd"/>
      <w:r>
        <w:rPr>
          <w:sz w:val="22"/>
          <w:szCs w:val="22"/>
        </w:rPr>
        <w:t xml:space="preserve"> Malé za k</w:t>
      </w:r>
      <w:r w:rsidR="00094EA3" w:rsidRPr="005410B6">
        <w:rPr>
          <w:sz w:val="22"/>
          <w:szCs w:val="22"/>
        </w:rPr>
        <w:t>rátk</w:t>
      </w:r>
      <w:r>
        <w:rPr>
          <w:sz w:val="22"/>
          <w:szCs w:val="22"/>
        </w:rPr>
        <w:t>ou</w:t>
      </w:r>
      <w:r w:rsidR="00094EA3" w:rsidRPr="005410B6">
        <w:rPr>
          <w:sz w:val="22"/>
          <w:szCs w:val="22"/>
        </w:rPr>
        <w:t xml:space="preserve"> zpráv</w:t>
      </w:r>
      <w:r>
        <w:rPr>
          <w:sz w:val="22"/>
          <w:szCs w:val="22"/>
        </w:rPr>
        <w:t>u ve zpravodaji ČZU</w:t>
      </w:r>
      <w:r w:rsidR="00094EA3" w:rsidRPr="005410B6">
        <w:rPr>
          <w:sz w:val="22"/>
          <w:szCs w:val="22"/>
        </w:rPr>
        <w:t xml:space="preserve"> + foto ze setkání Asociace učitelů španělštiny v listopadu 2017</w:t>
      </w:r>
    </w:p>
    <w:p w:rsidR="00094EA3" w:rsidRPr="005410B6" w:rsidRDefault="00094EA3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5410B6">
        <w:rPr>
          <w:sz w:val="22"/>
          <w:szCs w:val="22"/>
        </w:rPr>
        <w:t>Přednáška pana Šember</w:t>
      </w:r>
      <w:r w:rsidR="0028443F">
        <w:rPr>
          <w:sz w:val="22"/>
          <w:szCs w:val="22"/>
        </w:rPr>
        <w:t>y</w:t>
      </w:r>
      <w:r w:rsidRPr="005410B6">
        <w:rPr>
          <w:sz w:val="22"/>
          <w:szCs w:val="22"/>
        </w:rPr>
        <w:t xml:space="preserve"> v rámci hodiny ŠJ: obchodování </w:t>
      </w:r>
      <w:r w:rsidR="0028443F">
        <w:rPr>
          <w:sz w:val="22"/>
          <w:szCs w:val="22"/>
        </w:rPr>
        <w:t>s</w:t>
      </w:r>
      <w:r w:rsidRPr="005410B6">
        <w:rPr>
          <w:sz w:val="22"/>
          <w:szCs w:val="22"/>
        </w:rPr>
        <w:t> Latinsk</w:t>
      </w:r>
      <w:r w:rsidR="0028443F">
        <w:rPr>
          <w:sz w:val="22"/>
          <w:szCs w:val="22"/>
        </w:rPr>
        <w:t>ou</w:t>
      </w:r>
      <w:r w:rsidRPr="005410B6">
        <w:rPr>
          <w:sz w:val="22"/>
          <w:szCs w:val="22"/>
        </w:rPr>
        <w:t xml:space="preserve"> Ameri</w:t>
      </w:r>
      <w:r w:rsidR="0028443F">
        <w:rPr>
          <w:sz w:val="22"/>
          <w:szCs w:val="22"/>
        </w:rPr>
        <w:t>kou</w:t>
      </w:r>
    </w:p>
    <w:p w:rsidR="00EB3695" w:rsidRPr="005410B6" w:rsidRDefault="00EB3695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Návrh učebnic IP 2018 + </w:t>
      </w:r>
      <w:r w:rsidR="0028443F">
        <w:rPr>
          <w:sz w:val="22"/>
          <w:szCs w:val="22"/>
        </w:rPr>
        <w:t>časopis</w:t>
      </w:r>
      <w:r w:rsidRPr="005410B6">
        <w:rPr>
          <w:sz w:val="22"/>
          <w:szCs w:val="22"/>
        </w:rPr>
        <w:t xml:space="preserve"> </w:t>
      </w:r>
      <w:proofErr w:type="spellStart"/>
      <w:r w:rsidRPr="005410B6">
        <w:rPr>
          <w:sz w:val="22"/>
          <w:szCs w:val="22"/>
        </w:rPr>
        <w:t>Carabela</w:t>
      </w:r>
      <w:proofErr w:type="spellEnd"/>
    </w:p>
    <w:p w:rsidR="00094EA3" w:rsidRPr="005410B6" w:rsidRDefault="00094EA3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Intenzivní kurz ŠJ </w:t>
      </w:r>
      <w:r w:rsidR="00EB3695" w:rsidRPr="005410B6">
        <w:rPr>
          <w:sz w:val="22"/>
          <w:szCs w:val="22"/>
        </w:rPr>
        <w:t>ve spolupráci s rektorátem</w:t>
      </w:r>
    </w:p>
    <w:p w:rsidR="00EB3695" w:rsidRPr="005410B6" w:rsidRDefault="00EB3695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Vydání publikace </w:t>
      </w:r>
      <w:r w:rsidR="0028443F">
        <w:rPr>
          <w:sz w:val="22"/>
          <w:szCs w:val="22"/>
        </w:rPr>
        <w:t>velvyslanectví Španělska „</w:t>
      </w:r>
      <w:r w:rsidR="00760483">
        <w:rPr>
          <w:sz w:val="22"/>
          <w:szCs w:val="22"/>
        </w:rPr>
        <w:t>Š</w:t>
      </w:r>
      <w:r w:rsidR="0028443F">
        <w:rPr>
          <w:sz w:val="22"/>
          <w:szCs w:val="22"/>
        </w:rPr>
        <w:t xml:space="preserve">panělština v České </w:t>
      </w:r>
      <w:proofErr w:type="gramStart"/>
      <w:r w:rsidR="0028443F">
        <w:rPr>
          <w:sz w:val="22"/>
          <w:szCs w:val="22"/>
        </w:rPr>
        <w:t>republice“</w:t>
      </w:r>
      <w:r w:rsidRPr="005410B6">
        <w:rPr>
          <w:sz w:val="22"/>
          <w:szCs w:val="22"/>
        </w:rPr>
        <w:t>– Č</w:t>
      </w:r>
      <w:bookmarkStart w:id="0" w:name="_GoBack"/>
      <w:bookmarkEnd w:id="0"/>
      <w:r w:rsidRPr="005410B6">
        <w:rPr>
          <w:sz w:val="22"/>
          <w:szCs w:val="22"/>
        </w:rPr>
        <w:t>ZU</w:t>
      </w:r>
      <w:proofErr w:type="gramEnd"/>
      <w:r w:rsidRPr="005410B6">
        <w:rPr>
          <w:sz w:val="22"/>
          <w:szCs w:val="22"/>
        </w:rPr>
        <w:t xml:space="preserve"> zmíněna, že má nejvíce smluv </w:t>
      </w:r>
      <w:r w:rsidR="0028443F">
        <w:rPr>
          <w:sz w:val="22"/>
          <w:szCs w:val="22"/>
        </w:rPr>
        <w:t xml:space="preserve">v rámci Erasmu </w:t>
      </w:r>
      <w:r w:rsidRPr="005410B6">
        <w:rPr>
          <w:sz w:val="22"/>
          <w:szCs w:val="22"/>
        </w:rPr>
        <w:t>se španělskými univerzitami</w:t>
      </w:r>
    </w:p>
    <w:p w:rsidR="00EB3695" w:rsidRPr="005410B6" w:rsidRDefault="0028443F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Výuka španělštiny </w:t>
      </w:r>
      <w:r w:rsidR="00EB3695" w:rsidRPr="005410B6">
        <w:rPr>
          <w:sz w:val="22"/>
          <w:szCs w:val="22"/>
        </w:rPr>
        <w:t xml:space="preserve">pana Fernanda </w:t>
      </w:r>
      <w:proofErr w:type="spellStart"/>
      <w:r w:rsidR="00EB3695" w:rsidRPr="005410B6">
        <w:rPr>
          <w:sz w:val="22"/>
          <w:szCs w:val="22"/>
        </w:rPr>
        <w:t>Tabernero</w:t>
      </w:r>
      <w:proofErr w:type="spellEnd"/>
      <w:r w:rsidR="00EB3695" w:rsidRPr="005410B6">
        <w:rPr>
          <w:sz w:val="22"/>
          <w:szCs w:val="22"/>
        </w:rPr>
        <w:t xml:space="preserve"> (Fraus)</w:t>
      </w:r>
    </w:p>
    <w:p w:rsidR="00EB3695" w:rsidRDefault="00EB3695" w:rsidP="00094EA3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setkání Asociace učitelů španělštiny </w:t>
      </w:r>
      <w:r w:rsidR="005410B6" w:rsidRPr="005410B6">
        <w:rPr>
          <w:sz w:val="22"/>
          <w:szCs w:val="22"/>
        </w:rPr>
        <w:t>12. 4. (přítomna</w:t>
      </w:r>
      <w:r w:rsidRPr="005410B6">
        <w:rPr>
          <w:sz w:val="22"/>
          <w:szCs w:val="22"/>
        </w:rPr>
        <w:t xml:space="preserve"> </w:t>
      </w:r>
      <w:r w:rsidR="0028443F">
        <w:rPr>
          <w:sz w:val="22"/>
          <w:szCs w:val="22"/>
        </w:rPr>
        <w:t xml:space="preserve">dr. Drebitková </w:t>
      </w:r>
      <w:r w:rsidRPr="005410B6">
        <w:rPr>
          <w:sz w:val="22"/>
          <w:szCs w:val="22"/>
        </w:rPr>
        <w:t>Malá), další termín naplánován</w:t>
      </w:r>
      <w:r w:rsidR="0028443F">
        <w:rPr>
          <w:sz w:val="22"/>
          <w:szCs w:val="22"/>
        </w:rPr>
        <w:t xml:space="preserve"> na ČZU</w:t>
      </w:r>
      <w:r w:rsidRPr="005410B6">
        <w:rPr>
          <w:sz w:val="22"/>
          <w:szCs w:val="22"/>
        </w:rPr>
        <w:t xml:space="preserve"> na listopad 2018</w:t>
      </w:r>
    </w:p>
    <w:p w:rsidR="005410B6" w:rsidRPr="005410B6" w:rsidRDefault="005410B6" w:rsidP="005410B6">
      <w:pPr>
        <w:pStyle w:val="Odstavecseseznamem"/>
        <w:ind w:left="1440"/>
        <w:rPr>
          <w:sz w:val="22"/>
          <w:szCs w:val="22"/>
        </w:rPr>
      </w:pPr>
    </w:p>
    <w:p w:rsidR="005410B6" w:rsidRPr="005410B6" w:rsidRDefault="005410B6" w:rsidP="005410B6">
      <w:pPr>
        <w:jc w:val="both"/>
        <w:rPr>
          <w:rFonts w:ascii="Times New Roman" w:hAnsi="Times New Roman" w:cs="Times New Roman"/>
          <w:i/>
        </w:rPr>
      </w:pPr>
      <w:r w:rsidRPr="005410B6">
        <w:rPr>
          <w:rFonts w:ascii="Times New Roman" w:hAnsi="Times New Roman" w:cs="Times New Roman"/>
          <w:i/>
        </w:rPr>
        <w:t>Ad 2)</w:t>
      </w:r>
    </w:p>
    <w:p w:rsidR="005410B6" w:rsidRPr="005410B6" w:rsidRDefault="005410B6" w:rsidP="005410B6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5410B6">
        <w:rPr>
          <w:rFonts w:ascii="Times New Roman" w:hAnsi="Times New Roman" w:cs="Times New Roman"/>
          <w:b/>
          <w:i/>
          <w:u w:val="single"/>
        </w:rPr>
        <w:t>Informace z kolegia děkana – Pedagogická činnost</w:t>
      </w:r>
    </w:p>
    <w:p w:rsidR="00AC2E3B" w:rsidRPr="005410B6" w:rsidRDefault="00E6776C" w:rsidP="00E6776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Přijímací řízení pro rok 2018/2019 – mírný pokles (4%) u bakalářského studia, (18%) u navazujícího magisterské studia (promítnutí demografické křivky; vedení fakulty zvažuje </w:t>
      </w:r>
      <w:r w:rsidR="0028443F">
        <w:rPr>
          <w:sz w:val="22"/>
          <w:szCs w:val="22"/>
        </w:rPr>
        <w:t>jinou formu</w:t>
      </w:r>
      <w:r w:rsidRPr="005410B6">
        <w:rPr>
          <w:sz w:val="22"/>
          <w:szCs w:val="22"/>
        </w:rPr>
        <w:t xml:space="preserve"> přijímacího řízení). Dne </w:t>
      </w:r>
      <w:proofErr w:type="gramStart"/>
      <w:r w:rsidRPr="005410B6">
        <w:rPr>
          <w:sz w:val="22"/>
          <w:szCs w:val="22"/>
        </w:rPr>
        <w:t>11.-</w:t>
      </w:r>
      <w:r w:rsidR="005410B6">
        <w:rPr>
          <w:sz w:val="22"/>
          <w:szCs w:val="22"/>
        </w:rPr>
        <w:t xml:space="preserve"> </w:t>
      </w:r>
      <w:r w:rsidR="005410B6" w:rsidRPr="005410B6">
        <w:rPr>
          <w:sz w:val="22"/>
          <w:szCs w:val="22"/>
        </w:rPr>
        <w:t>15</w:t>
      </w:r>
      <w:proofErr w:type="gramEnd"/>
      <w:r w:rsidR="005410B6" w:rsidRPr="005410B6">
        <w:rPr>
          <w:sz w:val="22"/>
          <w:szCs w:val="22"/>
        </w:rPr>
        <w:t>. 6. 2018</w:t>
      </w:r>
      <w:r w:rsidRPr="005410B6">
        <w:rPr>
          <w:sz w:val="22"/>
          <w:szCs w:val="22"/>
        </w:rPr>
        <w:t xml:space="preserve"> proběhne přijímací řízení BS (</w:t>
      </w:r>
      <w:r w:rsidR="005410B6" w:rsidRPr="005410B6">
        <w:rPr>
          <w:sz w:val="22"/>
          <w:szCs w:val="22"/>
        </w:rPr>
        <w:t>19. 6. 2018</w:t>
      </w:r>
      <w:r w:rsidRPr="005410B6">
        <w:rPr>
          <w:sz w:val="22"/>
          <w:szCs w:val="22"/>
        </w:rPr>
        <w:t xml:space="preserve"> – náhradní termín).</w:t>
      </w:r>
    </w:p>
    <w:p w:rsidR="00E6776C" w:rsidRPr="005410B6" w:rsidRDefault="00E6776C" w:rsidP="00E6776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410B6">
        <w:rPr>
          <w:sz w:val="22"/>
          <w:szCs w:val="22"/>
        </w:rPr>
        <w:t>Testy z německého a anglického jazyka – odevzdat</w:t>
      </w:r>
      <w:r w:rsidR="0028443F">
        <w:rPr>
          <w:sz w:val="22"/>
          <w:szCs w:val="22"/>
        </w:rPr>
        <w:t xml:space="preserve"> vedoucí katedry</w:t>
      </w:r>
      <w:r w:rsidRPr="005410B6">
        <w:rPr>
          <w:sz w:val="22"/>
          <w:szCs w:val="22"/>
        </w:rPr>
        <w:t xml:space="preserve"> nejpozději </w:t>
      </w:r>
      <w:proofErr w:type="gramStart"/>
      <w:r w:rsidRPr="005410B6">
        <w:rPr>
          <w:sz w:val="22"/>
          <w:szCs w:val="22"/>
        </w:rPr>
        <w:t>14.5. ( do</w:t>
      </w:r>
      <w:proofErr w:type="gramEnd"/>
      <w:r w:rsidRPr="005410B6">
        <w:rPr>
          <w:sz w:val="22"/>
          <w:szCs w:val="22"/>
        </w:rPr>
        <w:t xml:space="preserve"> </w:t>
      </w:r>
      <w:r w:rsidR="005410B6" w:rsidRPr="005410B6">
        <w:rPr>
          <w:sz w:val="22"/>
          <w:szCs w:val="22"/>
        </w:rPr>
        <w:t>18. 5</w:t>
      </w:r>
      <w:r w:rsidRPr="005410B6">
        <w:rPr>
          <w:sz w:val="22"/>
          <w:szCs w:val="22"/>
        </w:rPr>
        <w:t>. nutno předat paní Berníkové)</w:t>
      </w:r>
    </w:p>
    <w:p w:rsidR="00E6776C" w:rsidRPr="005410B6" w:rsidRDefault="00E6776C" w:rsidP="00E6776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Zkouška z českého jazyka: </w:t>
      </w:r>
      <w:r w:rsidR="007937A3">
        <w:rPr>
          <w:sz w:val="22"/>
          <w:szCs w:val="22"/>
        </w:rPr>
        <w:t xml:space="preserve">9. + </w:t>
      </w:r>
      <w:proofErr w:type="gramStart"/>
      <w:r w:rsidR="007937A3">
        <w:rPr>
          <w:sz w:val="22"/>
          <w:szCs w:val="22"/>
        </w:rPr>
        <w:t>10.6.2018</w:t>
      </w:r>
      <w:proofErr w:type="gramEnd"/>
      <w:r w:rsidR="007937A3">
        <w:rPr>
          <w:sz w:val="22"/>
          <w:szCs w:val="22"/>
        </w:rPr>
        <w:t xml:space="preserve">, opravné termíny </w:t>
      </w:r>
      <w:r w:rsidRPr="005410B6">
        <w:rPr>
          <w:sz w:val="22"/>
          <w:szCs w:val="22"/>
        </w:rPr>
        <w:t>viz harmonogram (pan Sálus před realizací termínu zašle informační e-mail)</w:t>
      </w:r>
    </w:p>
    <w:p w:rsidR="00E6776C" w:rsidRPr="005410B6" w:rsidRDefault="00E6776C" w:rsidP="00E6776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Volba volitelných předmětů – 1. </w:t>
      </w:r>
      <w:proofErr w:type="gramStart"/>
      <w:r w:rsidR="005410B6">
        <w:rPr>
          <w:sz w:val="22"/>
          <w:szCs w:val="22"/>
        </w:rPr>
        <w:t>k</w:t>
      </w:r>
      <w:r w:rsidRPr="005410B6">
        <w:rPr>
          <w:sz w:val="22"/>
          <w:szCs w:val="22"/>
        </w:rPr>
        <w:t>olo (9.-</w:t>
      </w:r>
      <w:r w:rsidR="005410B6" w:rsidRPr="005410B6">
        <w:rPr>
          <w:sz w:val="22"/>
          <w:szCs w:val="22"/>
        </w:rPr>
        <w:t>13</w:t>
      </w:r>
      <w:proofErr w:type="gramEnd"/>
      <w:r w:rsidR="005410B6" w:rsidRPr="005410B6">
        <w:rPr>
          <w:sz w:val="22"/>
          <w:szCs w:val="22"/>
        </w:rPr>
        <w:t>. 4</w:t>
      </w:r>
      <w:r w:rsidRPr="005410B6">
        <w:rPr>
          <w:sz w:val="22"/>
          <w:szCs w:val="22"/>
        </w:rPr>
        <w:t xml:space="preserve">.), 2. </w:t>
      </w:r>
      <w:r w:rsidR="005410B6">
        <w:rPr>
          <w:sz w:val="22"/>
          <w:szCs w:val="22"/>
        </w:rPr>
        <w:t>k</w:t>
      </w:r>
      <w:r w:rsidRPr="005410B6">
        <w:rPr>
          <w:sz w:val="22"/>
          <w:szCs w:val="22"/>
        </w:rPr>
        <w:t>olo (</w:t>
      </w:r>
      <w:proofErr w:type="gramStart"/>
      <w:r w:rsidRPr="005410B6">
        <w:rPr>
          <w:sz w:val="22"/>
          <w:szCs w:val="22"/>
        </w:rPr>
        <w:t>23.4.-29.4</w:t>
      </w:r>
      <w:proofErr w:type="gramEnd"/>
      <w:r w:rsidRPr="005410B6">
        <w:rPr>
          <w:sz w:val="22"/>
          <w:szCs w:val="22"/>
        </w:rPr>
        <w:t>.)</w:t>
      </w:r>
    </w:p>
    <w:p w:rsidR="00C61043" w:rsidRPr="005410B6" w:rsidRDefault="003C5B97" w:rsidP="00E6776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410B6">
        <w:rPr>
          <w:sz w:val="22"/>
          <w:szCs w:val="22"/>
        </w:rPr>
        <w:t>Vypsání zkouškových termínů – proděkanka Rymešová upozornila, aby pedagogové neposílali studenty za paní proděkankou ani vedoucími kateder, je pouze na uvážení pedagogů, zda studentovi umožní absolvovat termín navíc či nikoliv</w:t>
      </w:r>
    </w:p>
    <w:p w:rsidR="003C5B97" w:rsidRPr="005410B6" w:rsidRDefault="003C5B97" w:rsidP="00E6776C">
      <w:pPr>
        <w:pStyle w:val="Odstavecseseznamem"/>
        <w:numPr>
          <w:ilvl w:val="0"/>
          <w:numId w:val="10"/>
        </w:numPr>
        <w:rPr>
          <w:sz w:val="22"/>
          <w:szCs w:val="22"/>
        </w:rPr>
      </w:pPr>
      <w:r w:rsidRPr="005410B6">
        <w:rPr>
          <w:sz w:val="22"/>
          <w:szCs w:val="22"/>
        </w:rPr>
        <w:t>Kontrola materiálů pro akreditaci studijních programů</w:t>
      </w:r>
      <w:r w:rsidR="007937A3">
        <w:rPr>
          <w:sz w:val="22"/>
          <w:szCs w:val="22"/>
        </w:rPr>
        <w:t xml:space="preserve"> – vedoucí katedry</w:t>
      </w:r>
    </w:p>
    <w:p w:rsidR="003C5B97" w:rsidRPr="005410B6" w:rsidRDefault="003C5B97" w:rsidP="003C5B97">
      <w:pPr>
        <w:rPr>
          <w:rFonts w:ascii="Times New Roman" w:hAnsi="Times New Roman" w:cs="Times New Roman"/>
        </w:rPr>
      </w:pPr>
    </w:p>
    <w:p w:rsidR="005410B6" w:rsidRPr="005410B6" w:rsidRDefault="005410B6" w:rsidP="005410B6">
      <w:pPr>
        <w:jc w:val="both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</w:rPr>
        <w:t>Ad 3)</w:t>
      </w:r>
    </w:p>
    <w:p w:rsidR="005410B6" w:rsidRPr="005410B6" w:rsidRDefault="005410B6" w:rsidP="005410B6">
      <w:pPr>
        <w:jc w:val="both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  <w:b/>
          <w:i/>
          <w:u w:val="single"/>
        </w:rPr>
        <w:t>Věda a výzkum</w:t>
      </w:r>
    </w:p>
    <w:p w:rsidR="0070505E" w:rsidRPr="005410B6" w:rsidRDefault="0070505E" w:rsidP="005410B6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Proděkan Houška informoval o přijímacím řízení do doktorských studijních programů- přihlášky do </w:t>
      </w:r>
      <w:r w:rsidR="005410B6" w:rsidRPr="005410B6">
        <w:rPr>
          <w:sz w:val="22"/>
          <w:szCs w:val="22"/>
        </w:rPr>
        <w:t>30. 4. 2018</w:t>
      </w:r>
      <w:r w:rsidRPr="005410B6">
        <w:rPr>
          <w:sz w:val="22"/>
          <w:szCs w:val="22"/>
        </w:rPr>
        <w:t xml:space="preserve">, přijímací řízení – </w:t>
      </w:r>
      <w:r w:rsidR="005410B6" w:rsidRPr="005410B6">
        <w:rPr>
          <w:sz w:val="22"/>
          <w:szCs w:val="22"/>
        </w:rPr>
        <w:t>13. 6. 2018</w:t>
      </w:r>
      <w:r w:rsidRPr="005410B6">
        <w:rPr>
          <w:sz w:val="22"/>
          <w:szCs w:val="22"/>
        </w:rPr>
        <w:t xml:space="preserve"> (</w:t>
      </w:r>
      <w:proofErr w:type="gramStart"/>
      <w:r w:rsidRPr="005410B6">
        <w:rPr>
          <w:sz w:val="22"/>
          <w:szCs w:val="22"/>
        </w:rPr>
        <w:t>29.8.2018</w:t>
      </w:r>
      <w:proofErr w:type="gramEnd"/>
      <w:r w:rsidRPr="005410B6">
        <w:rPr>
          <w:sz w:val="22"/>
          <w:szCs w:val="22"/>
        </w:rPr>
        <w:t xml:space="preserve"> náhradní termín) – pro každý obor max. 10 studentů v prezenční formě a 2 v kombinované formě</w:t>
      </w:r>
    </w:p>
    <w:p w:rsidR="0070505E" w:rsidRPr="005410B6" w:rsidRDefault="0070505E" w:rsidP="005410B6">
      <w:pPr>
        <w:pStyle w:val="Odstavecseseznamem"/>
        <w:numPr>
          <w:ilvl w:val="0"/>
          <w:numId w:val="17"/>
        </w:numPr>
        <w:rPr>
          <w:sz w:val="22"/>
          <w:szCs w:val="22"/>
        </w:rPr>
      </w:pPr>
      <w:r w:rsidRPr="005410B6">
        <w:rPr>
          <w:sz w:val="22"/>
          <w:szCs w:val="22"/>
        </w:rPr>
        <w:t>Příprava fakultních konferencí</w:t>
      </w:r>
    </w:p>
    <w:p w:rsidR="0070505E" w:rsidRPr="005410B6" w:rsidRDefault="00441FE2" w:rsidP="005410B6">
      <w:pPr>
        <w:pStyle w:val="Odstavecseseznamem"/>
        <w:numPr>
          <w:ilvl w:val="1"/>
          <w:numId w:val="17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Agrární perspektivy – </w:t>
      </w:r>
      <w:proofErr w:type="gramStart"/>
      <w:r w:rsidRPr="005410B6">
        <w:rPr>
          <w:sz w:val="22"/>
          <w:szCs w:val="22"/>
        </w:rPr>
        <w:t>19.-</w:t>
      </w:r>
      <w:r w:rsidR="005410B6">
        <w:rPr>
          <w:sz w:val="22"/>
          <w:szCs w:val="22"/>
        </w:rPr>
        <w:t xml:space="preserve"> </w:t>
      </w:r>
      <w:r w:rsidR="005410B6" w:rsidRPr="005410B6">
        <w:rPr>
          <w:sz w:val="22"/>
          <w:szCs w:val="22"/>
        </w:rPr>
        <w:t>20</w:t>
      </w:r>
      <w:proofErr w:type="gramEnd"/>
      <w:r w:rsidR="005410B6" w:rsidRPr="005410B6">
        <w:rPr>
          <w:sz w:val="22"/>
          <w:szCs w:val="22"/>
        </w:rPr>
        <w:t>. 9. 2018</w:t>
      </w:r>
      <w:r w:rsidRPr="005410B6">
        <w:rPr>
          <w:sz w:val="22"/>
          <w:szCs w:val="22"/>
        </w:rPr>
        <w:t xml:space="preserve"> (hodnocení přijatých abstraktů, do </w:t>
      </w:r>
      <w:r w:rsidR="005410B6" w:rsidRPr="005410B6">
        <w:rPr>
          <w:sz w:val="22"/>
          <w:szCs w:val="22"/>
        </w:rPr>
        <w:t>11. 5. 2018</w:t>
      </w:r>
      <w:r w:rsidRPr="005410B6">
        <w:rPr>
          <w:sz w:val="22"/>
          <w:szCs w:val="22"/>
        </w:rPr>
        <w:t xml:space="preserve"> poslat plný text</w:t>
      </w:r>
    </w:p>
    <w:p w:rsidR="00441FE2" w:rsidRPr="005410B6" w:rsidRDefault="00441FE2" w:rsidP="005410B6">
      <w:pPr>
        <w:pStyle w:val="Odstavecseseznamem"/>
        <w:numPr>
          <w:ilvl w:val="1"/>
          <w:numId w:val="17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ERIE – 1. Kolo recenzního řízení, do </w:t>
      </w:r>
      <w:r w:rsidR="005410B6" w:rsidRPr="005410B6">
        <w:rPr>
          <w:sz w:val="22"/>
          <w:szCs w:val="22"/>
        </w:rPr>
        <w:t>2. 5</w:t>
      </w:r>
      <w:r w:rsidRPr="005410B6">
        <w:rPr>
          <w:sz w:val="22"/>
          <w:szCs w:val="22"/>
        </w:rPr>
        <w:t xml:space="preserve">. zaslat opravené články, do </w:t>
      </w:r>
      <w:r w:rsidR="005410B6" w:rsidRPr="005410B6">
        <w:rPr>
          <w:sz w:val="22"/>
          <w:szCs w:val="22"/>
        </w:rPr>
        <w:t>13. 5</w:t>
      </w:r>
      <w:r w:rsidRPr="005410B6">
        <w:rPr>
          <w:sz w:val="22"/>
          <w:szCs w:val="22"/>
        </w:rPr>
        <w:t>. rozhodnutí o přijetí, do 20/5 zaplacení vložného</w:t>
      </w:r>
      <w:r w:rsidR="007937A3">
        <w:rPr>
          <w:sz w:val="22"/>
          <w:szCs w:val="22"/>
        </w:rPr>
        <w:t xml:space="preserve"> přijatých článků</w:t>
      </w:r>
      <w:r w:rsidRPr="005410B6">
        <w:rPr>
          <w:sz w:val="22"/>
          <w:szCs w:val="22"/>
        </w:rPr>
        <w:t xml:space="preserve"> na konferenci u Ing. </w:t>
      </w:r>
      <w:proofErr w:type="spellStart"/>
      <w:r w:rsidRPr="005410B6">
        <w:rPr>
          <w:sz w:val="22"/>
          <w:szCs w:val="22"/>
        </w:rPr>
        <w:t>Vlkovičové</w:t>
      </w:r>
      <w:proofErr w:type="spellEnd"/>
    </w:p>
    <w:p w:rsidR="005410B6" w:rsidRPr="005410B6" w:rsidRDefault="005410B6" w:rsidP="005410B6">
      <w:pPr>
        <w:jc w:val="both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</w:rPr>
        <w:t xml:space="preserve">Ad </w:t>
      </w:r>
      <w:r w:rsidRPr="005410B6">
        <w:rPr>
          <w:rFonts w:ascii="Times New Roman" w:hAnsi="Times New Roman" w:cs="Times New Roman"/>
        </w:rPr>
        <w:t>4</w:t>
      </w:r>
      <w:r w:rsidRPr="005410B6">
        <w:rPr>
          <w:rFonts w:ascii="Times New Roman" w:hAnsi="Times New Roman" w:cs="Times New Roman"/>
        </w:rPr>
        <w:t>)</w:t>
      </w:r>
    </w:p>
    <w:p w:rsidR="003C5B97" w:rsidRPr="005410B6" w:rsidRDefault="00E06E84" w:rsidP="003C5B97">
      <w:pPr>
        <w:rPr>
          <w:rFonts w:ascii="Times New Roman" w:hAnsi="Times New Roman" w:cs="Times New Roman"/>
          <w:b/>
          <w:i/>
          <w:u w:val="single"/>
        </w:rPr>
      </w:pPr>
      <w:r w:rsidRPr="005410B6">
        <w:rPr>
          <w:rFonts w:ascii="Times New Roman" w:hAnsi="Times New Roman" w:cs="Times New Roman"/>
          <w:b/>
          <w:i/>
          <w:u w:val="single"/>
        </w:rPr>
        <w:t xml:space="preserve">Informace o </w:t>
      </w:r>
      <w:r w:rsidR="00441FE2" w:rsidRPr="005410B6">
        <w:rPr>
          <w:rFonts w:ascii="Times New Roman" w:hAnsi="Times New Roman" w:cs="Times New Roman"/>
          <w:b/>
          <w:i/>
          <w:u w:val="single"/>
        </w:rPr>
        <w:t>přípravě</w:t>
      </w:r>
      <w:r w:rsidRPr="005410B6">
        <w:rPr>
          <w:rFonts w:ascii="Times New Roman" w:hAnsi="Times New Roman" w:cs="Times New Roman"/>
          <w:b/>
          <w:i/>
          <w:u w:val="single"/>
        </w:rPr>
        <w:t xml:space="preserve"> rozpočtu na rok 2018, informace o výsledcích hospodaření za rok 2017 a provedených akcích na fakultě v roce 2017</w:t>
      </w:r>
    </w:p>
    <w:p w:rsidR="00E06E84" w:rsidRPr="005410B6" w:rsidRDefault="00E06E84" w:rsidP="00E06E84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Při přípravě zůstává stejná metodika – státní neinvestiční příspěvek a dotace pro rok 2018 přidělen fakultě dopisem rektora ze dne </w:t>
      </w:r>
      <w:r w:rsidR="005410B6" w:rsidRPr="005410B6">
        <w:rPr>
          <w:sz w:val="22"/>
          <w:szCs w:val="22"/>
        </w:rPr>
        <w:t>9. 4. 2018</w:t>
      </w:r>
      <w:r w:rsidRPr="005410B6">
        <w:rPr>
          <w:sz w:val="22"/>
          <w:szCs w:val="22"/>
        </w:rPr>
        <w:t>. Metodika zaslána ke schválení AS PEF. Změna vnitřního mzdového předpisu – navýšení o 5% - úprava v tarifních tabulkách</w:t>
      </w:r>
      <w:r w:rsidR="0070505E" w:rsidRPr="005410B6">
        <w:rPr>
          <w:sz w:val="22"/>
          <w:szCs w:val="22"/>
        </w:rPr>
        <w:t xml:space="preserve">. Podíl KJ na </w:t>
      </w:r>
      <w:proofErr w:type="spellStart"/>
      <w:r w:rsidR="0070505E" w:rsidRPr="005410B6">
        <w:rPr>
          <w:sz w:val="22"/>
          <w:szCs w:val="22"/>
        </w:rPr>
        <w:t>VaV</w:t>
      </w:r>
      <w:proofErr w:type="spellEnd"/>
      <w:r w:rsidR="0070505E" w:rsidRPr="005410B6">
        <w:rPr>
          <w:sz w:val="22"/>
          <w:szCs w:val="22"/>
        </w:rPr>
        <w:t xml:space="preserve"> PEF (2.99%), pedagogická činnost (6.55%), ostatní (</w:t>
      </w:r>
      <w:r w:rsidR="007937A3">
        <w:rPr>
          <w:sz w:val="22"/>
          <w:szCs w:val="22"/>
        </w:rPr>
        <w:t xml:space="preserve">okolo </w:t>
      </w:r>
      <w:r w:rsidR="0070505E" w:rsidRPr="005410B6">
        <w:rPr>
          <w:sz w:val="22"/>
          <w:szCs w:val="22"/>
        </w:rPr>
        <w:t>15%)</w:t>
      </w:r>
    </w:p>
    <w:p w:rsidR="00E06E84" w:rsidRPr="005410B6" w:rsidRDefault="00E06E84" w:rsidP="00E06E84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5410B6">
        <w:rPr>
          <w:sz w:val="22"/>
          <w:szCs w:val="22"/>
        </w:rPr>
        <w:t>Čerpání rozpočtu bude zpracováno ve výroční zprávě</w:t>
      </w:r>
    </w:p>
    <w:p w:rsidR="00E06E84" w:rsidRPr="005410B6" w:rsidRDefault="00E06E84" w:rsidP="00E06E84">
      <w:pPr>
        <w:pStyle w:val="Odstavecseseznamem"/>
        <w:numPr>
          <w:ilvl w:val="0"/>
          <w:numId w:val="12"/>
        </w:numPr>
        <w:rPr>
          <w:sz w:val="22"/>
          <w:szCs w:val="22"/>
        </w:rPr>
      </w:pPr>
      <w:r w:rsidRPr="005410B6">
        <w:rPr>
          <w:sz w:val="22"/>
          <w:szCs w:val="22"/>
        </w:rPr>
        <w:t>Realizace pracovních akcí v roce 2017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Realizace altánu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Zavedení zavlažovacího systému ve venkovních prostorách před a za ATRIEM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Úprava a přesazení stromů v zahradních prostorách za ATRIEM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Přestěhování KJ, </w:t>
      </w:r>
      <w:proofErr w:type="spellStart"/>
      <w:r w:rsidRPr="005410B6">
        <w:rPr>
          <w:sz w:val="22"/>
          <w:szCs w:val="22"/>
        </w:rPr>
        <w:t>KPr</w:t>
      </w:r>
      <w:proofErr w:type="spellEnd"/>
      <w:r w:rsidRPr="005410B6">
        <w:rPr>
          <w:sz w:val="22"/>
          <w:szCs w:val="22"/>
        </w:rPr>
        <w:t xml:space="preserve">, </w:t>
      </w:r>
      <w:proofErr w:type="spellStart"/>
      <w:r w:rsidRPr="005410B6">
        <w:rPr>
          <w:sz w:val="22"/>
          <w:szCs w:val="22"/>
        </w:rPr>
        <w:t>zahr</w:t>
      </w:r>
      <w:proofErr w:type="spellEnd"/>
      <w:r w:rsidRPr="005410B6">
        <w:rPr>
          <w:sz w:val="22"/>
          <w:szCs w:val="22"/>
        </w:rPr>
        <w:t>. Oddělení do nově převzaté budovy CEMS II a s</w:t>
      </w:r>
      <w:r w:rsidR="00441FE2" w:rsidRPr="005410B6">
        <w:rPr>
          <w:sz w:val="22"/>
          <w:szCs w:val="22"/>
        </w:rPr>
        <w:t xml:space="preserve"> </w:t>
      </w:r>
      <w:r w:rsidRPr="005410B6">
        <w:rPr>
          <w:sz w:val="22"/>
          <w:szCs w:val="22"/>
        </w:rPr>
        <w:t>tím spojené další úpravy požadavků přestěhovaných</w:t>
      </w:r>
    </w:p>
    <w:p w:rsidR="00E06E84" w:rsidRPr="005410B6" w:rsidRDefault="00441FE2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Ú</w:t>
      </w:r>
      <w:r w:rsidR="00E06E84" w:rsidRPr="005410B6">
        <w:rPr>
          <w:sz w:val="22"/>
          <w:szCs w:val="22"/>
        </w:rPr>
        <w:t>prava kanceláří na děkanátu uvolněných zahraničním oddělením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Předělání cvičebny na 3 pracovny KE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Příprava prostor pro realizování stravování „Zdravé jídlo“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Výměna podlah a podhledů v posluchárnách EIV a EV</w:t>
      </w:r>
    </w:p>
    <w:p w:rsidR="00E06E84" w:rsidRPr="005410B6" w:rsidRDefault="00441FE2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Ú</w:t>
      </w:r>
      <w:r w:rsidR="00E06E84" w:rsidRPr="005410B6">
        <w:rPr>
          <w:sz w:val="22"/>
          <w:szCs w:val="22"/>
        </w:rPr>
        <w:t>prava stolů na Testovacím středisku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lastRenderedPageBreak/>
        <w:t>Zprovoznění archivu PEF</w:t>
      </w:r>
    </w:p>
    <w:p w:rsidR="00E06E84" w:rsidRPr="005410B6" w:rsidRDefault="00E06E84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Přestěhování archivních materiálů z kolejí a LF do archivu na PEF</w:t>
      </w:r>
    </w:p>
    <w:p w:rsidR="00E06E84" w:rsidRPr="005410B6" w:rsidRDefault="0070505E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Zřízení knihovny pro zahraniční oddělení – obsahující literaturu k půjčování zahraničním studentům</w:t>
      </w:r>
    </w:p>
    <w:p w:rsidR="0070505E" w:rsidRPr="005410B6" w:rsidRDefault="0070505E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Zřízení „Akademického klubu“</w:t>
      </w:r>
    </w:p>
    <w:p w:rsidR="0070505E" w:rsidRPr="005410B6" w:rsidRDefault="0070505E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Malování potřebných prostor schodiště a cvičebny</w:t>
      </w:r>
    </w:p>
    <w:p w:rsidR="0070505E" w:rsidRPr="005410B6" w:rsidRDefault="0070505E" w:rsidP="00441FE2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5410B6">
        <w:rPr>
          <w:sz w:val="22"/>
          <w:szCs w:val="22"/>
        </w:rPr>
        <w:t>Běžná prázdninová údržba</w:t>
      </w:r>
    </w:p>
    <w:p w:rsidR="005410B6" w:rsidRPr="005410B6" w:rsidRDefault="005410B6" w:rsidP="005410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410B6">
        <w:rPr>
          <w:rFonts w:ascii="Times New Roman" w:hAnsi="Times New Roman" w:cs="Times New Roman"/>
          <w:i/>
        </w:rPr>
        <w:t>Ad 5)</w:t>
      </w:r>
    </w:p>
    <w:p w:rsidR="005410B6" w:rsidRPr="005410B6" w:rsidRDefault="005410B6" w:rsidP="005410B6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410B6">
        <w:rPr>
          <w:rFonts w:ascii="Times New Roman" w:hAnsi="Times New Roman" w:cs="Times New Roman"/>
          <w:b/>
          <w:i/>
          <w:u w:val="single"/>
        </w:rPr>
        <w:t>Různé – informace z kolegia rektora</w:t>
      </w:r>
    </w:p>
    <w:p w:rsidR="00441FE2" w:rsidRPr="005410B6" w:rsidRDefault="00441FE2" w:rsidP="005410B6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5410B6">
        <w:rPr>
          <w:sz w:val="22"/>
          <w:szCs w:val="22"/>
        </w:rPr>
        <w:t>I</w:t>
      </w:r>
      <w:r w:rsidRPr="005410B6">
        <w:rPr>
          <w:sz w:val="22"/>
          <w:szCs w:val="22"/>
        </w:rPr>
        <w:t>nformace o harmonogramu pro rok 2018/2019 (bude vystaven na intranetu)</w:t>
      </w:r>
    </w:p>
    <w:p w:rsidR="00441FE2" w:rsidRPr="005410B6" w:rsidRDefault="00441FE2" w:rsidP="00441FE2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Pan prorektor Vymazal informoval o hodnocení </w:t>
      </w:r>
      <w:proofErr w:type="spellStart"/>
      <w:r w:rsidRPr="005410B6">
        <w:rPr>
          <w:sz w:val="22"/>
          <w:szCs w:val="22"/>
        </w:rPr>
        <w:t>VaV</w:t>
      </w:r>
      <w:proofErr w:type="spellEnd"/>
      <w:r w:rsidRPr="005410B6">
        <w:rPr>
          <w:sz w:val="22"/>
          <w:szCs w:val="22"/>
        </w:rPr>
        <w:t xml:space="preserve"> (důraz na články ve WOS a excelence)</w:t>
      </w:r>
    </w:p>
    <w:p w:rsidR="00441FE2" w:rsidRPr="005410B6" w:rsidRDefault="00441FE2" w:rsidP="00441FE2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5410B6">
        <w:rPr>
          <w:sz w:val="22"/>
          <w:szCs w:val="22"/>
        </w:rPr>
        <w:t>Činnost CIGA (rozhodnuto o ukončení)</w:t>
      </w:r>
    </w:p>
    <w:p w:rsidR="00441FE2" w:rsidRPr="005410B6" w:rsidRDefault="00441FE2" w:rsidP="00441FE2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Přijímací řízení 2017/2018 – nízký počet studentů </w:t>
      </w:r>
      <w:r w:rsidR="005410B6">
        <w:rPr>
          <w:sz w:val="22"/>
          <w:szCs w:val="22"/>
        </w:rPr>
        <w:t xml:space="preserve">- </w:t>
      </w:r>
      <w:r w:rsidRPr="005410B6">
        <w:rPr>
          <w:sz w:val="22"/>
          <w:szCs w:val="22"/>
        </w:rPr>
        <w:t>TF a FTZ</w:t>
      </w:r>
    </w:p>
    <w:p w:rsidR="00441FE2" w:rsidRPr="005410B6" w:rsidRDefault="00441FE2" w:rsidP="00441FE2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5410B6">
        <w:rPr>
          <w:sz w:val="22"/>
          <w:szCs w:val="22"/>
        </w:rPr>
        <w:t>Děkan žádá vyučující o zachování profesionality při výuce</w:t>
      </w:r>
      <w:r w:rsidR="007937A3">
        <w:rPr>
          <w:sz w:val="22"/>
          <w:szCs w:val="22"/>
        </w:rPr>
        <w:t xml:space="preserve"> a zkoušení</w:t>
      </w:r>
    </w:p>
    <w:p w:rsidR="00441FE2" w:rsidRPr="005410B6" w:rsidRDefault="00441FE2" w:rsidP="00441FE2">
      <w:pPr>
        <w:pStyle w:val="Odstavecseseznamem"/>
        <w:numPr>
          <w:ilvl w:val="0"/>
          <w:numId w:val="14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Stavba pavilonu tropického zemědělství a přestavba </w:t>
      </w:r>
      <w:r w:rsidR="007937A3">
        <w:rPr>
          <w:sz w:val="22"/>
          <w:szCs w:val="22"/>
        </w:rPr>
        <w:t>a</w:t>
      </w:r>
      <w:r w:rsidRPr="005410B6">
        <w:rPr>
          <w:sz w:val="22"/>
          <w:szCs w:val="22"/>
        </w:rPr>
        <w:t>uly</w:t>
      </w:r>
    </w:p>
    <w:p w:rsidR="007937A3" w:rsidRDefault="007937A3" w:rsidP="005410B6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</w:rPr>
      </w:pPr>
    </w:p>
    <w:p w:rsidR="005410B6" w:rsidRPr="005410B6" w:rsidRDefault="007937A3" w:rsidP="005410B6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marketingu</w:t>
      </w:r>
    </w:p>
    <w:p w:rsidR="00441FE2" w:rsidRPr="005410B6" w:rsidRDefault="00441FE2" w:rsidP="00441FE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5410B6">
        <w:rPr>
          <w:sz w:val="22"/>
          <w:szCs w:val="22"/>
        </w:rPr>
        <w:t>Setkání absolventů po 50 letech</w:t>
      </w:r>
    </w:p>
    <w:p w:rsidR="00441FE2" w:rsidRPr="005410B6" w:rsidRDefault="00441FE2" w:rsidP="00441FE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5410B6">
        <w:rPr>
          <w:sz w:val="22"/>
          <w:szCs w:val="22"/>
        </w:rPr>
        <w:t xml:space="preserve">Den </w:t>
      </w:r>
      <w:r w:rsidR="005410B6" w:rsidRPr="005410B6">
        <w:rPr>
          <w:sz w:val="22"/>
          <w:szCs w:val="22"/>
        </w:rPr>
        <w:t>otevřených</w:t>
      </w:r>
      <w:r w:rsidRPr="005410B6">
        <w:rPr>
          <w:sz w:val="22"/>
          <w:szCs w:val="22"/>
        </w:rPr>
        <w:t xml:space="preserve"> dveří</w:t>
      </w:r>
    </w:p>
    <w:p w:rsidR="00441FE2" w:rsidRPr="005410B6" w:rsidRDefault="00441FE2" w:rsidP="00441FE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5410B6">
        <w:rPr>
          <w:sz w:val="22"/>
          <w:szCs w:val="22"/>
        </w:rPr>
        <w:t>Kampaň –</w:t>
      </w:r>
      <w:r w:rsidR="005410B6">
        <w:rPr>
          <w:sz w:val="22"/>
          <w:szCs w:val="22"/>
        </w:rPr>
        <w:t xml:space="preserve"> </w:t>
      </w:r>
      <w:r w:rsidRPr="005410B6">
        <w:rPr>
          <w:sz w:val="22"/>
          <w:szCs w:val="22"/>
        </w:rPr>
        <w:t>přihláška ke studiu</w:t>
      </w:r>
    </w:p>
    <w:p w:rsidR="00441FE2" w:rsidRPr="005410B6" w:rsidRDefault="00441FE2" w:rsidP="00441FE2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5410B6">
        <w:rPr>
          <w:sz w:val="22"/>
          <w:szCs w:val="22"/>
        </w:rPr>
        <w:t>Sportovní hry -</w:t>
      </w:r>
      <w:r w:rsidR="005410B6" w:rsidRPr="005410B6">
        <w:rPr>
          <w:sz w:val="22"/>
          <w:szCs w:val="22"/>
        </w:rPr>
        <w:t>17. 5. 2018</w:t>
      </w:r>
    </w:p>
    <w:p w:rsidR="00441FE2" w:rsidRDefault="00441FE2" w:rsidP="00441FE2">
      <w:pPr>
        <w:rPr>
          <w:rFonts w:ascii="Times New Roman" w:hAnsi="Times New Roman" w:cs="Times New Roman"/>
        </w:rPr>
      </w:pPr>
    </w:p>
    <w:p w:rsidR="005410B6" w:rsidRDefault="005410B6" w:rsidP="005410B6">
      <w:pPr>
        <w:tabs>
          <w:tab w:val="left" w:pos="2250"/>
        </w:tabs>
        <w:jc w:val="both"/>
      </w:pPr>
      <w:r w:rsidRPr="00880E62">
        <w:rPr>
          <w:sz w:val="24"/>
          <w:szCs w:val="24"/>
        </w:rPr>
        <w:t xml:space="preserve">Praha </w:t>
      </w:r>
      <w:r>
        <w:rPr>
          <w:sz w:val="24"/>
          <w:szCs w:val="24"/>
        </w:rPr>
        <w:t>19</w:t>
      </w:r>
      <w:r w:rsidRPr="00880E62">
        <w:rPr>
          <w:sz w:val="24"/>
          <w:szCs w:val="24"/>
        </w:rPr>
        <w:t xml:space="preserve">. </w:t>
      </w:r>
      <w:r>
        <w:rPr>
          <w:sz w:val="24"/>
          <w:szCs w:val="24"/>
        </w:rPr>
        <w:t>4</w:t>
      </w:r>
      <w:r w:rsidRPr="00880E62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Pr="00880E62">
        <w:rPr>
          <w:sz w:val="24"/>
          <w:szCs w:val="24"/>
        </w:rPr>
        <w:tab/>
      </w:r>
    </w:p>
    <w:p w:rsidR="005410B6" w:rsidRDefault="005410B6" w:rsidP="005410B6">
      <w:pPr>
        <w:jc w:val="both"/>
      </w:pPr>
      <w:r w:rsidRPr="00880E62">
        <w:rPr>
          <w:sz w:val="24"/>
          <w:szCs w:val="24"/>
        </w:rPr>
        <w:t>Zapsala: Ing. Tereza Pilařová</w:t>
      </w:r>
      <w:r w:rsidRPr="00880E62">
        <w:rPr>
          <w:sz w:val="24"/>
          <w:szCs w:val="24"/>
        </w:rPr>
        <w:tab/>
      </w:r>
      <w:r w:rsidRPr="00880E62">
        <w:rPr>
          <w:sz w:val="24"/>
          <w:szCs w:val="24"/>
        </w:rPr>
        <w:tab/>
      </w:r>
      <w:r w:rsidRPr="00880E62">
        <w:rPr>
          <w:sz w:val="24"/>
          <w:szCs w:val="24"/>
        </w:rPr>
        <w:tab/>
        <w:t xml:space="preserve">     Schválila: PhDr. Mgr. Lenka Kučírková, Ph.D.</w:t>
      </w:r>
    </w:p>
    <w:p w:rsidR="005410B6" w:rsidRPr="005410B6" w:rsidRDefault="005410B6" w:rsidP="00441FE2">
      <w:pPr>
        <w:rPr>
          <w:rFonts w:ascii="Times New Roman" w:hAnsi="Times New Roman" w:cs="Times New Roman"/>
        </w:rPr>
      </w:pPr>
    </w:p>
    <w:sectPr w:rsidR="005410B6" w:rsidRPr="005410B6" w:rsidSect="00B04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42A"/>
    <w:multiLevelType w:val="hybridMultilevel"/>
    <w:tmpl w:val="E1504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4C26"/>
    <w:multiLevelType w:val="hybridMultilevel"/>
    <w:tmpl w:val="2722BB5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30429"/>
    <w:multiLevelType w:val="hybridMultilevel"/>
    <w:tmpl w:val="792E505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B26FB"/>
    <w:multiLevelType w:val="hybridMultilevel"/>
    <w:tmpl w:val="5D5E3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AA"/>
    <w:multiLevelType w:val="multilevel"/>
    <w:tmpl w:val="464AF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0AEA"/>
    <w:multiLevelType w:val="hybridMultilevel"/>
    <w:tmpl w:val="C3AAF5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5414D"/>
    <w:multiLevelType w:val="hybridMultilevel"/>
    <w:tmpl w:val="B31856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1905BA"/>
    <w:multiLevelType w:val="hybridMultilevel"/>
    <w:tmpl w:val="DBC23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E104C"/>
    <w:multiLevelType w:val="hybridMultilevel"/>
    <w:tmpl w:val="E9223A3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D36BA8"/>
    <w:multiLevelType w:val="hybridMultilevel"/>
    <w:tmpl w:val="2E828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170E"/>
    <w:multiLevelType w:val="hybridMultilevel"/>
    <w:tmpl w:val="4C5CCE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375F"/>
    <w:multiLevelType w:val="hybridMultilevel"/>
    <w:tmpl w:val="CB0406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772A10"/>
    <w:multiLevelType w:val="hybridMultilevel"/>
    <w:tmpl w:val="E63C4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363B"/>
    <w:multiLevelType w:val="multilevel"/>
    <w:tmpl w:val="5C488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161340"/>
    <w:multiLevelType w:val="hybridMultilevel"/>
    <w:tmpl w:val="494C5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E300A"/>
    <w:multiLevelType w:val="hybridMultilevel"/>
    <w:tmpl w:val="6AFCA2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A06F1"/>
    <w:multiLevelType w:val="hybridMultilevel"/>
    <w:tmpl w:val="306C18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15"/>
  </w:num>
  <w:num w:numId="7">
    <w:abstractNumId w:val="0"/>
  </w:num>
  <w:num w:numId="8">
    <w:abstractNumId w:val="14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1"/>
  </w:num>
  <w:num w:numId="14">
    <w:abstractNumId w:val="12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1"/>
    <w:rsid w:val="00094EA3"/>
    <w:rsid w:val="0028443F"/>
    <w:rsid w:val="003C5B97"/>
    <w:rsid w:val="00441FE2"/>
    <w:rsid w:val="005410B6"/>
    <w:rsid w:val="0070505E"/>
    <w:rsid w:val="00760483"/>
    <w:rsid w:val="007937A3"/>
    <w:rsid w:val="007A3611"/>
    <w:rsid w:val="00A21E1F"/>
    <w:rsid w:val="00AC2E3B"/>
    <w:rsid w:val="00B04069"/>
    <w:rsid w:val="00B35431"/>
    <w:rsid w:val="00C61043"/>
    <w:rsid w:val="00E06E84"/>
    <w:rsid w:val="00E6776C"/>
    <w:rsid w:val="00E806FF"/>
    <w:rsid w:val="00E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38B8"/>
  <w15:docId w15:val="{C2E861C2-E167-4D27-BBC3-ED206958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6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5410B6"/>
    <w:pPr>
      <w:tabs>
        <w:tab w:val="left" w:pos="567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qFormat/>
    <w:rsid w:val="005410B6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Pilařová Tereza</cp:lastModifiedBy>
  <cp:revision>6</cp:revision>
  <cp:lastPrinted>2018-04-19T08:32:00Z</cp:lastPrinted>
  <dcterms:created xsi:type="dcterms:W3CDTF">2018-04-19T07:07:00Z</dcterms:created>
  <dcterms:modified xsi:type="dcterms:W3CDTF">2018-04-19T08:32:00Z</dcterms:modified>
</cp:coreProperties>
</file>