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6F8C" w14:textId="4B5966E9" w:rsidR="003117FD" w:rsidRDefault="00880B19" w:rsidP="000B0DC0">
      <w:pPr>
        <w:jc w:val="center"/>
        <w:rPr>
          <w:b/>
          <w:bCs/>
        </w:rPr>
      </w:pPr>
      <w:r w:rsidRPr="000B0DC0">
        <w:rPr>
          <w:b/>
          <w:bCs/>
        </w:rPr>
        <w:t xml:space="preserve">Zápis z pracovní porady katedry jazyků konané </w:t>
      </w:r>
      <w:r w:rsidR="003928DA">
        <w:rPr>
          <w:b/>
          <w:bCs/>
        </w:rPr>
        <w:t>10</w:t>
      </w:r>
      <w:r w:rsidRPr="000B0DC0">
        <w:rPr>
          <w:b/>
          <w:bCs/>
        </w:rPr>
        <w:t>.</w:t>
      </w:r>
      <w:r w:rsidR="00C14147">
        <w:rPr>
          <w:b/>
          <w:bCs/>
        </w:rPr>
        <w:t xml:space="preserve"> </w:t>
      </w:r>
      <w:r w:rsidR="003928DA">
        <w:rPr>
          <w:b/>
          <w:bCs/>
        </w:rPr>
        <w:t>12</w:t>
      </w:r>
      <w:r w:rsidRPr="000B0DC0">
        <w:rPr>
          <w:b/>
          <w:bCs/>
        </w:rPr>
        <w:t>.</w:t>
      </w:r>
      <w:r w:rsidR="00C14147">
        <w:rPr>
          <w:b/>
          <w:bCs/>
        </w:rPr>
        <w:t xml:space="preserve"> </w:t>
      </w:r>
      <w:r w:rsidRPr="000B0DC0">
        <w:rPr>
          <w:b/>
          <w:bCs/>
        </w:rPr>
        <w:t>202</w:t>
      </w:r>
      <w:r w:rsidR="007367E9">
        <w:rPr>
          <w:b/>
          <w:bCs/>
        </w:rPr>
        <w:t>5</w:t>
      </w:r>
    </w:p>
    <w:p w14:paraId="5E13114B" w14:textId="77777777" w:rsidR="000B0DC0" w:rsidRPr="000B0DC0" w:rsidRDefault="000B0DC0" w:rsidP="000B0DC0">
      <w:pPr>
        <w:jc w:val="center"/>
        <w:rPr>
          <w:b/>
          <w:bCs/>
        </w:rPr>
      </w:pPr>
    </w:p>
    <w:p w14:paraId="1DC7491C" w14:textId="4C2B5928" w:rsidR="00862A68" w:rsidRDefault="00880B19" w:rsidP="003036DF">
      <w:pPr>
        <w:ind w:left="708"/>
      </w:pPr>
      <w:r w:rsidRPr="000B0DC0">
        <w:rPr>
          <w:b/>
          <w:bCs/>
        </w:rPr>
        <w:t>Přítomni:</w:t>
      </w:r>
      <w:r>
        <w:t xml:space="preserve"> </w:t>
      </w:r>
      <w:r w:rsidR="00CE0A30">
        <w:t xml:space="preserve">PhDr. Mgr. Kučírková, Ph.D., </w:t>
      </w:r>
      <w:r>
        <w:t>PhDr. Jarkovská, Ph.D</w:t>
      </w:r>
      <w:r w:rsidR="00C14147">
        <w:t>.</w:t>
      </w:r>
      <w:r w:rsidR="001152B7">
        <w:t>,</w:t>
      </w:r>
      <w:r w:rsidR="00C14147">
        <w:t xml:space="preserve"> </w:t>
      </w:r>
      <w:r>
        <w:t xml:space="preserve">Sálus, Ing. </w:t>
      </w:r>
      <w:r w:rsidR="000763B7">
        <w:t>Hotovcová</w:t>
      </w:r>
      <w:r w:rsidR="00A31CA7" w:rsidRPr="00A31CA7">
        <w:t>,</w:t>
      </w:r>
      <w:r w:rsidR="006B5428">
        <w:t xml:space="preserve"> </w:t>
      </w:r>
      <w:r w:rsidR="00D93799">
        <w:t xml:space="preserve">Mgr. </w:t>
      </w:r>
      <w:r w:rsidR="006B5428">
        <w:t>Dobiášová,</w:t>
      </w:r>
      <w:r w:rsidR="002E7E2B">
        <w:t xml:space="preserve"> </w:t>
      </w:r>
      <w:r w:rsidR="004533C0">
        <w:t>Mgr. Hoffmann</w:t>
      </w:r>
      <w:r w:rsidR="001D5515" w:rsidRPr="00C14147">
        <w:t>,</w:t>
      </w:r>
      <w:r w:rsidR="001D5515">
        <w:t xml:space="preserve"> </w:t>
      </w:r>
      <w:r w:rsidR="00787AB1">
        <w:t>Ing. Hrbek,</w:t>
      </w:r>
      <w:r w:rsidR="00787AB1" w:rsidRPr="00AA5D75">
        <w:t xml:space="preserve"> </w:t>
      </w:r>
      <w:r w:rsidR="00F541A2" w:rsidRPr="00C14147">
        <w:t>PhDr. Mgr. Kšandová</w:t>
      </w:r>
      <w:r w:rsidR="00F541A2">
        <w:t xml:space="preserve"> Ph.D.,</w:t>
      </w:r>
      <w:r w:rsidR="00F339CE">
        <w:t xml:space="preserve"> PhDr. Elisová, PhDr. Mgr. Dvořáková, MBA</w:t>
      </w:r>
      <w:r w:rsidR="00044540">
        <w:t>, PhDr. Malá Drebitková, Ph.D.,</w:t>
      </w:r>
      <w:r w:rsidR="00044540" w:rsidRPr="00F339CE">
        <w:t xml:space="preserve"> </w:t>
      </w:r>
      <w:r w:rsidR="00044540">
        <w:t xml:space="preserve">Ing. </w:t>
      </w:r>
      <w:proofErr w:type="spellStart"/>
      <w:r w:rsidR="00044540">
        <w:t>Vlkovičová</w:t>
      </w:r>
      <w:proofErr w:type="spellEnd"/>
      <w:r w:rsidR="00044540">
        <w:t>,</w:t>
      </w:r>
      <w:r w:rsidR="00044540" w:rsidRPr="00F339CE">
        <w:t xml:space="preserve"> </w:t>
      </w:r>
      <w:r w:rsidR="00044540">
        <w:t>Mgr. Maleninska,</w:t>
      </w:r>
      <w:r w:rsidR="00D84F1D" w:rsidRPr="00D84F1D">
        <w:t xml:space="preserve"> </w:t>
      </w:r>
      <w:r w:rsidR="00D84F1D">
        <w:t>Ph.D.,</w:t>
      </w:r>
      <w:r w:rsidR="00044540">
        <w:t xml:space="preserve"> MgA. Ivanov, PhDr. Žemličková, Mgr. Sedláčková</w:t>
      </w:r>
      <w:r w:rsidR="003928DA">
        <w:t xml:space="preserve">, </w:t>
      </w:r>
      <w:r w:rsidR="003928DA">
        <w:t xml:space="preserve">Ing. </w:t>
      </w:r>
      <w:proofErr w:type="spellStart"/>
      <w:r w:rsidR="003928DA">
        <w:t>Adossou</w:t>
      </w:r>
      <w:proofErr w:type="spellEnd"/>
      <w:r w:rsidR="003928DA">
        <w:t xml:space="preserve">, Ph.D., Mgr. et Mgr. </w:t>
      </w:r>
      <w:proofErr w:type="spellStart"/>
      <w:r w:rsidR="003928DA">
        <w:t>Hudousková</w:t>
      </w:r>
      <w:proofErr w:type="spellEnd"/>
      <w:r w:rsidR="003928DA">
        <w:t xml:space="preserve">, Ph.D., Ing. Kučírková, </w:t>
      </w:r>
      <w:proofErr w:type="spellStart"/>
      <w:r w:rsidR="003928DA">
        <w:t>MSc</w:t>
      </w:r>
      <w:proofErr w:type="spellEnd"/>
      <w:r w:rsidR="003928DA">
        <w:t xml:space="preserve">., Mgr. Peroutková Ph.D., </w:t>
      </w:r>
      <w:r w:rsidR="003928DA" w:rsidRPr="00A31CA7">
        <w:t>PhDr. Prachařová</w:t>
      </w:r>
    </w:p>
    <w:p w14:paraId="597A38A9" w14:textId="77777777" w:rsidR="003036DF" w:rsidRDefault="003036DF" w:rsidP="003036DF">
      <w:pPr>
        <w:ind w:left="708"/>
      </w:pPr>
    </w:p>
    <w:p w14:paraId="2249CBEF" w14:textId="6FF3215F" w:rsidR="00880B19" w:rsidRPr="00CA5758" w:rsidRDefault="00880B19" w:rsidP="00330D43">
      <w:r w:rsidRPr="00CA5758">
        <w:t>Program:</w:t>
      </w:r>
    </w:p>
    <w:p w14:paraId="5D5439F0" w14:textId="6EA598EB" w:rsidR="00880B19" w:rsidRPr="00CA5758" w:rsidRDefault="00483D08" w:rsidP="008551C0">
      <w:pPr>
        <w:pStyle w:val="Odstavecseseznamem"/>
        <w:numPr>
          <w:ilvl w:val="0"/>
          <w:numId w:val="1"/>
        </w:numPr>
      </w:pPr>
      <w:r w:rsidRPr="00CA5758">
        <w:t xml:space="preserve">KJ </w:t>
      </w:r>
      <w:r w:rsidR="00A47BCB" w:rsidRPr="00CA5758">
        <w:t>–</w:t>
      </w:r>
      <w:r w:rsidRPr="00CA5758">
        <w:t xml:space="preserve"> </w:t>
      </w:r>
      <w:r w:rsidR="004C27BB" w:rsidRPr="00CA5758">
        <w:t>Úkoly</w:t>
      </w:r>
    </w:p>
    <w:p w14:paraId="00E5A297" w14:textId="2995FA69" w:rsidR="004C27BB" w:rsidRDefault="004C27BB" w:rsidP="008551C0">
      <w:pPr>
        <w:pStyle w:val="Odstavecseseznamem"/>
        <w:numPr>
          <w:ilvl w:val="0"/>
          <w:numId w:val="1"/>
        </w:numPr>
      </w:pPr>
      <w:r w:rsidRPr="00CA5758">
        <w:t xml:space="preserve">Kolegium děkana – </w:t>
      </w:r>
      <w:r w:rsidR="00AF422A" w:rsidRPr="00CA5758">
        <w:t>P</w:t>
      </w:r>
      <w:r w:rsidRPr="00CA5758">
        <w:t>edagogická činnost</w:t>
      </w:r>
    </w:p>
    <w:p w14:paraId="57F20101" w14:textId="3FEAEDC9" w:rsidR="00136A99" w:rsidRDefault="00D965E1" w:rsidP="00993F4A">
      <w:pPr>
        <w:pStyle w:val="Odstavecseseznamem"/>
        <w:numPr>
          <w:ilvl w:val="0"/>
          <w:numId w:val="1"/>
        </w:numPr>
      </w:pPr>
      <w:r w:rsidRPr="00CA5758">
        <w:t>Kolegium děkana –</w:t>
      </w:r>
      <w:r>
        <w:t xml:space="preserve"> Věda a výzkum</w:t>
      </w:r>
    </w:p>
    <w:p w14:paraId="621C330E" w14:textId="03DA5B40" w:rsidR="00C57707" w:rsidRDefault="00C57707" w:rsidP="00C57707">
      <w:pPr>
        <w:pStyle w:val="Odstavecseseznamem"/>
        <w:numPr>
          <w:ilvl w:val="0"/>
          <w:numId w:val="1"/>
        </w:numPr>
      </w:pPr>
      <w:r w:rsidRPr="00C57707">
        <w:t xml:space="preserve">Kolegium děkana – </w:t>
      </w:r>
      <w:r w:rsidR="003928DA">
        <w:t>Mezinárodní vztahy</w:t>
      </w:r>
    </w:p>
    <w:p w14:paraId="6FA665CE" w14:textId="0F6D6776" w:rsidR="00862A68" w:rsidRPr="00CA4EB1" w:rsidRDefault="00862A68" w:rsidP="00A70A1E">
      <w:pPr>
        <w:pStyle w:val="Odstavecseseznamem"/>
        <w:numPr>
          <w:ilvl w:val="0"/>
          <w:numId w:val="1"/>
        </w:numPr>
      </w:pPr>
      <w:r w:rsidRPr="00CA4EB1">
        <w:t>Kolegium děkana</w:t>
      </w:r>
      <w:r>
        <w:t xml:space="preserve"> </w:t>
      </w:r>
      <w:r w:rsidR="003928DA">
        <w:t>–</w:t>
      </w:r>
      <w:r>
        <w:t xml:space="preserve"> </w:t>
      </w:r>
      <w:r w:rsidR="003928DA">
        <w:t>Hodnocení zaměstnanců PEF</w:t>
      </w:r>
    </w:p>
    <w:p w14:paraId="6AA3B6AE" w14:textId="066A9F24" w:rsidR="00E70E26" w:rsidRDefault="00E70E26" w:rsidP="002C6DA5">
      <w:pPr>
        <w:pStyle w:val="Odstavecseseznamem"/>
        <w:numPr>
          <w:ilvl w:val="0"/>
          <w:numId w:val="1"/>
        </w:numPr>
      </w:pPr>
      <w:r>
        <w:t>Kolegium rektora</w:t>
      </w:r>
    </w:p>
    <w:p w14:paraId="3D9D3790" w14:textId="492AC911" w:rsidR="00031631" w:rsidRDefault="00031631" w:rsidP="002C6DA5">
      <w:pPr>
        <w:pStyle w:val="Odstavecseseznamem"/>
        <w:numPr>
          <w:ilvl w:val="0"/>
          <w:numId w:val="1"/>
        </w:numPr>
      </w:pPr>
      <w:r>
        <w:t xml:space="preserve">Různé </w:t>
      </w:r>
    </w:p>
    <w:p w14:paraId="14D636B1" w14:textId="77777777" w:rsidR="00044540" w:rsidRDefault="00044540" w:rsidP="00E9512B">
      <w:pPr>
        <w:rPr>
          <w:b/>
          <w:bCs/>
          <w:u w:val="single"/>
        </w:rPr>
      </w:pPr>
    </w:p>
    <w:p w14:paraId="6161208B" w14:textId="408D2816" w:rsidR="003928DA" w:rsidRDefault="00D059D1" w:rsidP="003928DA">
      <w:pPr>
        <w:rPr>
          <w:b/>
          <w:bCs/>
          <w:u w:val="single"/>
        </w:rPr>
      </w:pPr>
      <w:r>
        <w:rPr>
          <w:b/>
          <w:bCs/>
          <w:u w:val="single"/>
        </w:rPr>
        <w:t>Informace:</w:t>
      </w:r>
    </w:p>
    <w:p w14:paraId="1482836E" w14:textId="6931D8CA" w:rsidR="00CE0A30" w:rsidRDefault="00CE0A30" w:rsidP="00D84F1D">
      <w:pPr>
        <w:pStyle w:val="Odstavecseseznamem"/>
        <w:numPr>
          <w:ilvl w:val="0"/>
          <w:numId w:val="80"/>
        </w:numPr>
      </w:pPr>
      <w:r w:rsidRPr="00DB765A">
        <w:t xml:space="preserve">Vedoucí katedry </w:t>
      </w:r>
      <w:r>
        <w:t>poděkovala za práci na katedře jazyků a popřála</w:t>
      </w:r>
      <w:r w:rsidR="00D84F1D">
        <w:t xml:space="preserve"> vše nejlepší</w:t>
      </w:r>
      <w:r>
        <w:t xml:space="preserve"> k nadcházejícím vánočním svátkům.</w:t>
      </w:r>
    </w:p>
    <w:p w14:paraId="5260079C" w14:textId="17FEBC99" w:rsidR="003928DA" w:rsidRDefault="003928DA" w:rsidP="003928DA">
      <w:pPr>
        <w:rPr>
          <w:b/>
          <w:bCs/>
          <w:u w:val="single"/>
        </w:rPr>
      </w:pPr>
      <w:r w:rsidRPr="00CE0A30">
        <w:rPr>
          <w:b/>
          <w:bCs/>
          <w:u w:val="single"/>
        </w:rPr>
        <w:t>Úkoly:</w:t>
      </w:r>
    </w:p>
    <w:p w14:paraId="27357F31" w14:textId="145740E2" w:rsidR="00CE0A30" w:rsidRDefault="00CE0A30" w:rsidP="00E70788">
      <w:pPr>
        <w:pStyle w:val="Odstavecseseznamem"/>
        <w:numPr>
          <w:ilvl w:val="0"/>
          <w:numId w:val="120"/>
        </w:numPr>
      </w:pPr>
      <w:r w:rsidRPr="00CE0A30">
        <w:t xml:space="preserve">Všichni zaměstnanci si </w:t>
      </w:r>
      <w:r w:rsidR="0028118F" w:rsidRPr="00CE0A30">
        <w:t>zkontrolují</w:t>
      </w:r>
      <w:r w:rsidR="00E70788">
        <w:t>, zda mají dovolenou v pořádku. Akademičtí pracovníci si mohou převést</w:t>
      </w:r>
      <w:r w:rsidRPr="00CE0A30">
        <w:t xml:space="preserve"> max</w:t>
      </w:r>
      <w:r w:rsidR="0028118F">
        <w:t xml:space="preserve">. </w:t>
      </w:r>
      <w:r w:rsidRPr="00CE0A30">
        <w:t>10 dní dovolené a techničtí pracovníci max</w:t>
      </w:r>
      <w:r w:rsidR="0028118F">
        <w:t xml:space="preserve">. </w:t>
      </w:r>
      <w:r w:rsidRPr="00CE0A30">
        <w:t>5 dní dovolené na nadcházející rok 2026.</w:t>
      </w:r>
    </w:p>
    <w:p w14:paraId="3F8F8722" w14:textId="259DB485" w:rsidR="00CE0A30" w:rsidRDefault="00CE0A30" w:rsidP="00CE0A30">
      <w:pPr>
        <w:pStyle w:val="Odstavecseseznamem"/>
        <w:numPr>
          <w:ilvl w:val="0"/>
          <w:numId w:val="120"/>
        </w:numPr>
      </w:pPr>
      <w:r>
        <w:t xml:space="preserve">O převod dovolené je nutné si zažádat </w:t>
      </w:r>
      <w:r w:rsidR="00D84F1D">
        <w:t>do 17.12.2025</w:t>
      </w:r>
      <w:r>
        <w:t xml:space="preserve">(byl zaslán email od pana </w:t>
      </w:r>
      <w:proofErr w:type="spellStart"/>
      <w:r>
        <w:t>Sáluse</w:t>
      </w:r>
      <w:proofErr w:type="spellEnd"/>
      <w:r>
        <w:t xml:space="preserve">) – viz link </w:t>
      </w:r>
      <w:hyperlink r:id="rId6" w:history="1">
        <w:r w:rsidRPr="00CE0A30">
          <w:rPr>
            <w:rStyle w:val="Hypertextovodkaz"/>
          </w:rPr>
          <w:t>Převod v</w:t>
        </w:r>
        <w:r w:rsidRPr="00CE0A30">
          <w:rPr>
            <w:rStyle w:val="Hypertextovodkaz"/>
          </w:rPr>
          <w:t>o</w:t>
        </w:r>
        <w:r w:rsidRPr="00CE0A30">
          <w:rPr>
            <w:rStyle w:val="Hypertextovodkaz"/>
          </w:rPr>
          <w:t xml:space="preserve">lna - </w:t>
        </w:r>
        <w:proofErr w:type="spellStart"/>
        <w:r w:rsidRPr="00CE0A30">
          <w:rPr>
            <w:rStyle w:val="Hypertextovodkaz"/>
          </w:rPr>
          <w:t>Power</w:t>
        </w:r>
        <w:proofErr w:type="spellEnd"/>
        <w:r w:rsidRPr="00CE0A30">
          <w:rPr>
            <w:rStyle w:val="Hypertextovodkaz"/>
          </w:rPr>
          <w:t xml:space="preserve"> </w:t>
        </w:r>
        <w:proofErr w:type="spellStart"/>
        <w:r w:rsidRPr="00CE0A30">
          <w:rPr>
            <w:rStyle w:val="Hypertextovodkaz"/>
          </w:rPr>
          <w:t>Apps</w:t>
        </w:r>
        <w:proofErr w:type="spellEnd"/>
      </w:hyperlink>
      <w:r w:rsidR="0028118F">
        <w:t>.</w:t>
      </w:r>
    </w:p>
    <w:p w14:paraId="6C465C9B" w14:textId="18B833BF" w:rsidR="00CE0A30" w:rsidRDefault="00CE0A30" w:rsidP="00CE0A30">
      <w:pPr>
        <w:pStyle w:val="Odstavecseseznamem"/>
        <w:numPr>
          <w:ilvl w:val="0"/>
          <w:numId w:val="120"/>
        </w:numPr>
      </w:pPr>
      <w:r>
        <w:t xml:space="preserve">22. a 23.12. je možnost práce z domova. Pokud zaměstnanec nemá vypsanou dovolenou, je nutné být na emailu a </w:t>
      </w:r>
      <w:r w:rsidR="003036DF">
        <w:t xml:space="preserve">na </w:t>
      </w:r>
      <w:r>
        <w:t>telefonu.</w:t>
      </w:r>
    </w:p>
    <w:p w14:paraId="57DD9223" w14:textId="254FB850" w:rsidR="00CE0A30" w:rsidRDefault="00CE0A30" w:rsidP="00CE0A30">
      <w:pPr>
        <w:pStyle w:val="Odstavecseseznamem"/>
        <w:numPr>
          <w:ilvl w:val="0"/>
          <w:numId w:val="120"/>
        </w:numPr>
      </w:pPr>
      <w:r>
        <w:t xml:space="preserve">2.1.2026 dovolená nebo práce z domova, na fakultu bude přístup pouze na kartu </w:t>
      </w:r>
      <w:r w:rsidR="0028118F">
        <w:t>a nebude se topit.</w:t>
      </w:r>
      <w:r>
        <w:t xml:space="preserve"> </w:t>
      </w:r>
    </w:p>
    <w:p w14:paraId="46DC3211" w14:textId="77777777" w:rsidR="0028118F" w:rsidRDefault="0028118F" w:rsidP="0028118F">
      <w:pPr>
        <w:pStyle w:val="Odstavecseseznamem"/>
        <w:numPr>
          <w:ilvl w:val="0"/>
          <w:numId w:val="120"/>
        </w:numPr>
      </w:pPr>
      <w:r>
        <w:t xml:space="preserve">Požadavky na rozvrh posílejte paní Ing. </w:t>
      </w:r>
      <w:proofErr w:type="spellStart"/>
      <w:r>
        <w:t>Vlkovičové</w:t>
      </w:r>
      <w:proofErr w:type="spellEnd"/>
      <w:r>
        <w:t xml:space="preserve"> do 8.1.2026</w:t>
      </w:r>
    </w:p>
    <w:p w14:paraId="37DEB836" w14:textId="3EEA0422" w:rsidR="0028118F" w:rsidRDefault="0028118F" w:rsidP="0028118F">
      <w:pPr>
        <w:pStyle w:val="Odstavecseseznamem"/>
        <w:numPr>
          <w:ilvl w:val="0"/>
          <w:numId w:val="120"/>
        </w:numPr>
      </w:pPr>
      <w:r>
        <w:t xml:space="preserve">Napsat emailem paní Ing. </w:t>
      </w:r>
      <w:proofErr w:type="spellStart"/>
      <w:r>
        <w:t>Vlkovičové</w:t>
      </w:r>
      <w:proofErr w:type="spellEnd"/>
      <w:r>
        <w:t xml:space="preserve"> počet studentů, kteří nebudou studovat v letním </w:t>
      </w:r>
      <w:r w:rsidR="00E70788">
        <w:t>semestru</w:t>
      </w:r>
      <w:r w:rsidR="00D84F1D">
        <w:t xml:space="preserve"> do 5.1.2026 (včetně rodilých mluvčích a externistů).</w:t>
      </w:r>
    </w:p>
    <w:p w14:paraId="58A664DF" w14:textId="77777777" w:rsidR="0028118F" w:rsidRDefault="0028118F" w:rsidP="0028118F">
      <w:pPr>
        <w:pStyle w:val="Odstavecseseznamem"/>
        <w:numPr>
          <w:ilvl w:val="0"/>
          <w:numId w:val="120"/>
        </w:numPr>
      </w:pPr>
      <w:r>
        <w:t>Katedry odevzdají veškeré materiály k SZZ na studijní oddělení do 23.1.2026.</w:t>
      </w:r>
    </w:p>
    <w:p w14:paraId="6DD95CED" w14:textId="45728D5F" w:rsidR="003928DA" w:rsidRDefault="0028118F" w:rsidP="003928DA">
      <w:pPr>
        <w:pStyle w:val="Odstavecseseznamem"/>
        <w:numPr>
          <w:ilvl w:val="0"/>
          <w:numId w:val="120"/>
        </w:numPr>
      </w:pPr>
      <w:r>
        <w:t xml:space="preserve">Posudky na kvalifikační práce </w:t>
      </w:r>
      <w:r w:rsidR="00D84F1D">
        <w:t xml:space="preserve">mají </w:t>
      </w:r>
      <w:r>
        <w:t xml:space="preserve">být odevzdány do UIS do 14.1.2026. </w:t>
      </w:r>
    </w:p>
    <w:p w14:paraId="318B4421" w14:textId="77777777" w:rsidR="00E70788" w:rsidRPr="005F6DD8" w:rsidRDefault="00E70788" w:rsidP="00E70788">
      <w:pPr>
        <w:pStyle w:val="Odstavecseseznamem"/>
      </w:pPr>
    </w:p>
    <w:p w14:paraId="0C06934F" w14:textId="6F200B9F" w:rsidR="00A70A1E" w:rsidRDefault="00FD5749" w:rsidP="003928DA">
      <w:pPr>
        <w:rPr>
          <w:b/>
          <w:bCs/>
          <w:u w:val="single"/>
        </w:rPr>
      </w:pPr>
      <w:r w:rsidRPr="00F339CE">
        <w:rPr>
          <w:b/>
          <w:bCs/>
          <w:u w:val="single"/>
        </w:rPr>
        <w:t xml:space="preserve">Kolegium děkana – </w:t>
      </w:r>
      <w:r w:rsidR="00F23277" w:rsidRPr="00F339CE">
        <w:rPr>
          <w:b/>
          <w:bCs/>
          <w:u w:val="single"/>
        </w:rPr>
        <w:t>P</w:t>
      </w:r>
      <w:r w:rsidRPr="00F339CE">
        <w:rPr>
          <w:b/>
          <w:bCs/>
          <w:u w:val="single"/>
        </w:rPr>
        <w:t>edagogická činnost</w:t>
      </w:r>
    </w:p>
    <w:p w14:paraId="2B3BC3D3" w14:textId="056E3EB9" w:rsidR="003928DA" w:rsidRDefault="003928DA" w:rsidP="003928DA">
      <w:pPr>
        <w:pStyle w:val="Odstavecseseznamem"/>
        <w:numPr>
          <w:ilvl w:val="0"/>
          <w:numId w:val="115"/>
        </w:numPr>
        <w:rPr>
          <w:u w:val="single"/>
        </w:rPr>
      </w:pPr>
      <w:r w:rsidRPr="003928DA">
        <w:rPr>
          <w:u w:val="single"/>
        </w:rPr>
        <w:t>Zkouškové období ZS 2025/2026</w:t>
      </w:r>
    </w:p>
    <w:p w14:paraId="5C4C19C2" w14:textId="46C165C1" w:rsidR="00384AE2" w:rsidRPr="00384AE2" w:rsidRDefault="00384AE2" w:rsidP="00384AE2">
      <w:pPr>
        <w:pStyle w:val="Odstavecseseznamem"/>
        <w:numPr>
          <w:ilvl w:val="1"/>
          <w:numId w:val="115"/>
        </w:numPr>
        <w:rPr>
          <w:u w:val="single"/>
        </w:rPr>
      </w:pPr>
      <w:r>
        <w:t>Do 1.12.2025 měl být studentům vypsán dostatečný počet zkouškových termínů.</w:t>
      </w:r>
    </w:p>
    <w:p w14:paraId="2270894C" w14:textId="6180527F" w:rsidR="00384AE2" w:rsidRPr="003928DA" w:rsidRDefault="00384AE2" w:rsidP="00384AE2">
      <w:pPr>
        <w:pStyle w:val="Odstavecseseznamem"/>
        <w:numPr>
          <w:ilvl w:val="1"/>
          <w:numId w:val="115"/>
        </w:numPr>
        <w:rPr>
          <w:u w:val="single"/>
        </w:rPr>
      </w:pPr>
      <w:r>
        <w:t>Studenti, kteří jdou k únorovým SZZ musejí mít uzavřené všechny zkoušky do 23.1.2025.</w:t>
      </w:r>
    </w:p>
    <w:p w14:paraId="60D44506" w14:textId="0F570605" w:rsidR="003928DA" w:rsidRDefault="003928DA" w:rsidP="003928DA">
      <w:pPr>
        <w:pStyle w:val="Odstavecseseznamem"/>
        <w:numPr>
          <w:ilvl w:val="0"/>
          <w:numId w:val="115"/>
        </w:numPr>
        <w:rPr>
          <w:u w:val="single"/>
        </w:rPr>
      </w:pPr>
      <w:r w:rsidRPr="003928DA">
        <w:rPr>
          <w:u w:val="single"/>
        </w:rPr>
        <w:t xml:space="preserve">Požadavky na rozvrh pro letní semestr </w:t>
      </w:r>
    </w:p>
    <w:p w14:paraId="2E4E4FC1" w14:textId="5535C24B" w:rsidR="00384AE2" w:rsidRPr="0022724A" w:rsidRDefault="0022724A" w:rsidP="00384AE2">
      <w:pPr>
        <w:pStyle w:val="Odstavecseseznamem"/>
        <w:numPr>
          <w:ilvl w:val="1"/>
          <w:numId w:val="115"/>
        </w:numPr>
      </w:pPr>
      <w:r w:rsidRPr="0022724A">
        <w:t xml:space="preserve">Požadavky </w:t>
      </w:r>
      <w:r>
        <w:t xml:space="preserve">na rozvrh zaslat paní Ing. </w:t>
      </w:r>
      <w:proofErr w:type="spellStart"/>
      <w:r>
        <w:t>Vlkovičové</w:t>
      </w:r>
      <w:proofErr w:type="spellEnd"/>
      <w:r>
        <w:t xml:space="preserve"> do 8.1.2025</w:t>
      </w:r>
      <w:r w:rsidR="003C022F">
        <w:t>.</w:t>
      </w:r>
    </w:p>
    <w:p w14:paraId="34301C03" w14:textId="7483833D" w:rsidR="003928DA" w:rsidRDefault="003928DA" w:rsidP="003928DA">
      <w:pPr>
        <w:pStyle w:val="Odstavecseseznamem"/>
        <w:numPr>
          <w:ilvl w:val="0"/>
          <w:numId w:val="115"/>
        </w:numPr>
        <w:rPr>
          <w:u w:val="single"/>
        </w:rPr>
      </w:pPr>
      <w:r w:rsidRPr="003928DA">
        <w:rPr>
          <w:u w:val="single"/>
        </w:rPr>
        <w:t>SZZ únor 2026</w:t>
      </w:r>
    </w:p>
    <w:p w14:paraId="1A657CA4" w14:textId="1D5B5E1A" w:rsidR="0022724A" w:rsidRPr="0022724A" w:rsidRDefault="0022724A" w:rsidP="0022724A">
      <w:pPr>
        <w:pStyle w:val="Odstavecseseznamem"/>
        <w:numPr>
          <w:ilvl w:val="1"/>
          <w:numId w:val="115"/>
        </w:numPr>
        <w:rPr>
          <w:u w:val="single"/>
        </w:rPr>
      </w:pPr>
      <w:r>
        <w:lastRenderedPageBreak/>
        <w:t>Přihláška k SZZ do 31.12.2025</w:t>
      </w:r>
      <w:r w:rsidR="003C022F">
        <w:t>.</w:t>
      </w:r>
    </w:p>
    <w:p w14:paraId="5EEA16B9" w14:textId="488E7CED" w:rsidR="0022724A" w:rsidRPr="0022724A" w:rsidRDefault="0022724A" w:rsidP="0022724A">
      <w:pPr>
        <w:pStyle w:val="Odstavecseseznamem"/>
        <w:numPr>
          <w:ilvl w:val="1"/>
          <w:numId w:val="115"/>
        </w:numPr>
        <w:rPr>
          <w:u w:val="single"/>
        </w:rPr>
      </w:pPr>
      <w:r>
        <w:t>Ukončení studia do 23.1.2026</w:t>
      </w:r>
      <w:r w:rsidR="003C022F">
        <w:t>.</w:t>
      </w:r>
    </w:p>
    <w:p w14:paraId="4089AB5B" w14:textId="0652BA15" w:rsidR="0022724A" w:rsidRPr="003C022F" w:rsidRDefault="0022724A" w:rsidP="0022724A">
      <w:pPr>
        <w:pStyle w:val="Odstavecseseznamem"/>
        <w:numPr>
          <w:ilvl w:val="1"/>
          <w:numId w:val="115"/>
        </w:numPr>
        <w:rPr>
          <w:u w:val="single"/>
        </w:rPr>
      </w:pPr>
      <w:r>
        <w:t xml:space="preserve">SZZ </w:t>
      </w:r>
      <w:r w:rsidR="00E70788">
        <w:t xml:space="preserve">bude probíhat od </w:t>
      </w:r>
      <w:r w:rsidR="003C022F">
        <w:t>3.</w:t>
      </w:r>
      <w:r w:rsidR="00E70788">
        <w:t xml:space="preserve">2 do </w:t>
      </w:r>
      <w:r w:rsidR="003C022F">
        <w:t>6. 2. 2026.</w:t>
      </w:r>
    </w:p>
    <w:p w14:paraId="076BDF18" w14:textId="456198D1" w:rsidR="003928DA" w:rsidRDefault="003928DA" w:rsidP="003928DA">
      <w:pPr>
        <w:pStyle w:val="Odstavecseseznamem"/>
        <w:numPr>
          <w:ilvl w:val="0"/>
          <w:numId w:val="115"/>
        </w:numPr>
        <w:rPr>
          <w:u w:val="single"/>
        </w:rPr>
      </w:pPr>
      <w:r w:rsidRPr="003928DA">
        <w:rPr>
          <w:u w:val="single"/>
        </w:rPr>
        <w:t>Centra vzdělávání PEF – přípravy výuky v LS 2025/2026</w:t>
      </w:r>
    </w:p>
    <w:p w14:paraId="7E506F55" w14:textId="32DBB42D" w:rsidR="003C022F" w:rsidRPr="003C022F" w:rsidRDefault="003C022F" w:rsidP="003C022F">
      <w:pPr>
        <w:pStyle w:val="Odstavecseseznamem"/>
        <w:numPr>
          <w:ilvl w:val="1"/>
          <w:numId w:val="115"/>
        </w:numPr>
        <w:rPr>
          <w:u w:val="single"/>
        </w:rPr>
      </w:pPr>
      <w:r>
        <w:t xml:space="preserve">Je připravován rozvrh výuky v centrech vzdělávání. </w:t>
      </w:r>
    </w:p>
    <w:p w14:paraId="4515D26A" w14:textId="230AFA42" w:rsidR="003C022F" w:rsidRPr="003928DA" w:rsidRDefault="003C022F" w:rsidP="003C022F">
      <w:pPr>
        <w:pStyle w:val="Odstavecseseznamem"/>
        <w:numPr>
          <w:ilvl w:val="1"/>
          <w:numId w:val="115"/>
        </w:numPr>
        <w:rPr>
          <w:u w:val="single"/>
        </w:rPr>
      </w:pPr>
      <w:r>
        <w:t>Nejpozději k 18.12. do něj budou mít katedroví rozvrháři náhled pro kontrolu, změnu či doplnění vyučujících.</w:t>
      </w:r>
    </w:p>
    <w:p w14:paraId="6DF88E52" w14:textId="098EA568" w:rsidR="003928DA" w:rsidRDefault="003928DA" w:rsidP="003928DA">
      <w:pPr>
        <w:pStyle w:val="Odstavecseseznamem"/>
        <w:numPr>
          <w:ilvl w:val="0"/>
          <w:numId w:val="115"/>
        </w:numPr>
        <w:rPr>
          <w:u w:val="single"/>
        </w:rPr>
      </w:pPr>
      <w:r w:rsidRPr="003928DA">
        <w:rPr>
          <w:u w:val="single"/>
        </w:rPr>
        <w:t>Vyhodnocení DOD PEF</w:t>
      </w:r>
    </w:p>
    <w:p w14:paraId="09972595" w14:textId="52FD586F" w:rsidR="005C0A3F" w:rsidRPr="005C0A3F" w:rsidRDefault="005C0A3F" w:rsidP="005C0A3F">
      <w:pPr>
        <w:pStyle w:val="Odstavecseseznamem"/>
        <w:numPr>
          <w:ilvl w:val="1"/>
          <w:numId w:val="115"/>
        </w:numPr>
        <w:rPr>
          <w:u w:val="single"/>
        </w:rPr>
      </w:pPr>
      <w:r>
        <w:t>DOD se uskutečnil v pátek 21.11.2025 v kampusu ČZU.</w:t>
      </w:r>
    </w:p>
    <w:p w14:paraId="300AA152" w14:textId="54BAE075" w:rsidR="005C0A3F" w:rsidRPr="003928DA" w:rsidRDefault="005C0A3F" w:rsidP="005C0A3F">
      <w:pPr>
        <w:pStyle w:val="Odstavecseseznamem"/>
        <w:numPr>
          <w:ilvl w:val="1"/>
          <w:numId w:val="115"/>
        </w:numPr>
        <w:rPr>
          <w:u w:val="single"/>
        </w:rPr>
      </w:pPr>
      <w:r>
        <w:t>Program na fakultě zahájily přednášky pro zájemce o studium na naší fakultě.</w:t>
      </w:r>
    </w:p>
    <w:p w14:paraId="10B5123A" w14:textId="77777777" w:rsidR="003928DA" w:rsidRPr="003928DA" w:rsidRDefault="003928DA" w:rsidP="003928DA">
      <w:pPr>
        <w:pStyle w:val="Odstavecseseznamem"/>
        <w:rPr>
          <w:b/>
          <w:bCs/>
          <w:u w:val="single"/>
        </w:rPr>
      </w:pPr>
    </w:p>
    <w:p w14:paraId="77D5ED9E" w14:textId="579B3CEA" w:rsidR="00862A68" w:rsidRDefault="00556DE9" w:rsidP="00BF0575">
      <w:pPr>
        <w:rPr>
          <w:b/>
          <w:bCs/>
          <w:u w:val="single"/>
        </w:rPr>
      </w:pPr>
      <w:r>
        <w:rPr>
          <w:b/>
          <w:bCs/>
          <w:u w:val="single"/>
        </w:rPr>
        <w:t>Kolegium děkana – Věda a výzku</w:t>
      </w:r>
      <w:r w:rsidR="003928DA">
        <w:rPr>
          <w:b/>
          <w:bCs/>
          <w:u w:val="single"/>
        </w:rPr>
        <w:t>m</w:t>
      </w:r>
      <w:r w:rsidR="00480846">
        <w:rPr>
          <w:b/>
          <w:bCs/>
          <w:u w:val="single"/>
        </w:rPr>
        <w:t xml:space="preserve"> </w:t>
      </w:r>
    </w:p>
    <w:p w14:paraId="42E978B3" w14:textId="258D4797" w:rsidR="00480846" w:rsidRPr="00D84F1D" w:rsidRDefault="00480846" w:rsidP="00480846">
      <w:pPr>
        <w:pStyle w:val="Odstavecseseznamem"/>
        <w:numPr>
          <w:ilvl w:val="0"/>
          <w:numId w:val="119"/>
        </w:numPr>
      </w:pPr>
      <w:r>
        <w:rPr>
          <w:b/>
          <w:bCs/>
          <w:u w:val="single"/>
        </w:rPr>
        <w:t>Viz email</w:t>
      </w:r>
      <w:r w:rsidR="00D84F1D">
        <w:rPr>
          <w:b/>
          <w:bCs/>
          <w:u w:val="single"/>
        </w:rPr>
        <w:t xml:space="preserve"> </w:t>
      </w:r>
      <w:r w:rsidR="00D84F1D" w:rsidRPr="00D84F1D">
        <w:t xml:space="preserve">– vedoucí katedry žádá o prostudování </w:t>
      </w:r>
    </w:p>
    <w:p w14:paraId="5FFE50B7" w14:textId="0F288B6B" w:rsidR="003928DA" w:rsidRDefault="003928DA" w:rsidP="003928DA">
      <w:pPr>
        <w:pStyle w:val="Odstavecseseznamem"/>
        <w:numPr>
          <w:ilvl w:val="0"/>
          <w:numId w:val="118"/>
        </w:numPr>
        <w:rPr>
          <w:u w:val="single"/>
        </w:rPr>
      </w:pPr>
      <w:r>
        <w:rPr>
          <w:u w:val="single"/>
        </w:rPr>
        <w:t xml:space="preserve">Interní grantová agentura PEF </w:t>
      </w:r>
    </w:p>
    <w:p w14:paraId="43C3ED0C" w14:textId="1B289C8C" w:rsidR="003928DA" w:rsidRDefault="003928DA" w:rsidP="003928DA">
      <w:pPr>
        <w:pStyle w:val="Odstavecseseznamem"/>
        <w:numPr>
          <w:ilvl w:val="0"/>
          <w:numId w:val="118"/>
        </w:numPr>
        <w:rPr>
          <w:u w:val="single"/>
        </w:rPr>
      </w:pPr>
      <w:r>
        <w:rPr>
          <w:u w:val="single"/>
        </w:rPr>
        <w:t>Cena děkana za nejlepší publikační výstup doktorandů</w:t>
      </w:r>
    </w:p>
    <w:p w14:paraId="27B70CBC" w14:textId="1209D52F" w:rsidR="003928DA" w:rsidRDefault="003928DA" w:rsidP="003928DA">
      <w:pPr>
        <w:pStyle w:val="Odstavecseseznamem"/>
        <w:numPr>
          <w:ilvl w:val="0"/>
          <w:numId w:val="118"/>
        </w:numPr>
        <w:rPr>
          <w:u w:val="single"/>
        </w:rPr>
      </w:pPr>
      <w:r>
        <w:rPr>
          <w:u w:val="single"/>
        </w:rPr>
        <w:t xml:space="preserve">Evidence výstupů a výsledků </w:t>
      </w:r>
      <w:proofErr w:type="spellStart"/>
      <w:r>
        <w:rPr>
          <w:u w:val="single"/>
        </w:rPr>
        <w:t>VaV</w:t>
      </w:r>
      <w:proofErr w:type="spellEnd"/>
      <w:r>
        <w:rPr>
          <w:u w:val="single"/>
        </w:rPr>
        <w:t xml:space="preserve"> za rok 2025</w:t>
      </w:r>
    </w:p>
    <w:p w14:paraId="229487ED" w14:textId="5865AC47" w:rsidR="00480846" w:rsidRPr="00480846" w:rsidRDefault="00480846" w:rsidP="00480846">
      <w:pPr>
        <w:pStyle w:val="Odstavecseseznamem"/>
        <w:numPr>
          <w:ilvl w:val="1"/>
          <w:numId w:val="118"/>
        </w:numPr>
        <w:rPr>
          <w:u w:val="single"/>
        </w:rPr>
      </w:pPr>
      <w:r>
        <w:t>Harmonogram termínů:</w:t>
      </w:r>
    </w:p>
    <w:p w14:paraId="3DB4CEE0" w14:textId="40E56DE2" w:rsidR="00480846" w:rsidRPr="00480846" w:rsidRDefault="00480846" w:rsidP="00480846">
      <w:pPr>
        <w:pStyle w:val="Odstavecseseznamem"/>
        <w:numPr>
          <w:ilvl w:val="2"/>
          <w:numId w:val="118"/>
        </w:numPr>
        <w:rPr>
          <w:u w:val="single"/>
        </w:rPr>
      </w:pPr>
      <w:r>
        <w:t xml:space="preserve">Zaměstnanec – do 18.1.2026 </w:t>
      </w:r>
    </w:p>
    <w:p w14:paraId="1559036C" w14:textId="0D73209F" w:rsidR="00480846" w:rsidRPr="00480846" w:rsidRDefault="00480846" w:rsidP="00480846">
      <w:pPr>
        <w:pStyle w:val="Odstavecseseznamem"/>
        <w:numPr>
          <w:ilvl w:val="4"/>
          <w:numId w:val="118"/>
        </w:numPr>
        <w:rPr>
          <w:u w:val="single"/>
        </w:rPr>
      </w:pPr>
      <w:r>
        <w:t>Kontrola funkčnosti svého identifikátoru ORCID (s afiliací na ČZU)</w:t>
      </w:r>
      <w:r w:rsidR="005942D2">
        <w:t>,</w:t>
      </w:r>
      <w:r>
        <w:t xml:space="preserve"> </w:t>
      </w:r>
      <w:proofErr w:type="spellStart"/>
      <w:r>
        <w:t>ScopusID</w:t>
      </w:r>
      <w:proofErr w:type="spellEnd"/>
      <w:r>
        <w:t xml:space="preserve"> a </w:t>
      </w:r>
      <w:proofErr w:type="spellStart"/>
      <w:r>
        <w:t>ResearcherID</w:t>
      </w:r>
      <w:proofErr w:type="spellEnd"/>
      <w:r>
        <w:t>.</w:t>
      </w:r>
    </w:p>
    <w:p w14:paraId="1AA1A386" w14:textId="77777777" w:rsidR="00480846" w:rsidRPr="00480846" w:rsidRDefault="00480846" w:rsidP="00480846">
      <w:pPr>
        <w:pStyle w:val="Odstavecseseznamem"/>
        <w:numPr>
          <w:ilvl w:val="4"/>
          <w:numId w:val="118"/>
        </w:numPr>
        <w:rPr>
          <w:u w:val="single"/>
        </w:rPr>
      </w:pPr>
      <w:r>
        <w:t xml:space="preserve">Kontrola, zda všechny publikace </w:t>
      </w:r>
      <w:proofErr w:type="spellStart"/>
      <w:r>
        <w:t>WoS</w:t>
      </w:r>
      <w:proofErr w:type="spellEnd"/>
      <w:r>
        <w:t xml:space="preserve"> a </w:t>
      </w:r>
      <w:proofErr w:type="spellStart"/>
      <w:r>
        <w:t>ScopuS</w:t>
      </w:r>
      <w:proofErr w:type="spellEnd"/>
      <w:r>
        <w:t xml:space="preserve"> jsou přiřazené ke svému identifikátoru ORCID.</w:t>
      </w:r>
    </w:p>
    <w:p w14:paraId="2DCED4DB" w14:textId="08A2F77B" w:rsidR="00480846" w:rsidRPr="00480846" w:rsidRDefault="00480846" w:rsidP="00480846">
      <w:pPr>
        <w:pStyle w:val="Odstavecseseznamem"/>
        <w:numPr>
          <w:ilvl w:val="4"/>
          <w:numId w:val="118"/>
        </w:numPr>
        <w:rPr>
          <w:u w:val="single"/>
        </w:rPr>
      </w:pPr>
      <w:r>
        <w:t>Kontrola záznamů z minulých let (to se týká publikacích na konferencí)</w:t>
      </w:r>
    </w:p>
    <w:p w14:paraId="655E896D" w14:textId="6204E04E" w:rsidR="00480846" w:rsidRPr="00480846" w:rsidRDefault="00480846" w:rsidP="00480846">
      <w:pPr>
        <w:pStyle w:val="Odstavecseseznamem"/>
        <w:numPr>
          <w:ilvl w:val="4"/>
          <w:numId w:val="118"/>
        </w:numPr>
        <w:rPr>
          <w:u w:val="single"/>
        </w:rPr>
      </w:pPr>
      <w:r>
        <w:t xml:space="preserve">Vložení výstupů do aplikace CV za rok 2025. </w:t>
      </w:r>
    </w:p>
    <w:p w14:paraId="3DD8D336" w14:textId="15BD5AF6" w:rsidR="00480846" w:rsidRPr="00480846" w:rsidRDefault="00480846" w:rsidP="00480846">
      <w:pPr>
        <w:pStyle w:val="Odstavecseseznamem"/>
        <w:numPr>
          <w:ilvl w:val="2"/>
          <w:numId w:val="118"/>
        </w:numPr>
        <w:rPr>
          <w:u w:val="single"/>
        </w:rPr>
      </w:pPr>
      <w:r>
        <w:t>Vedoucí katedry – do 25.1.2026</w:t>
      </w:r>
    </w:p>
    <w:p w14:paraId="5DD3E5CC" w14:textId="175B1D56" w:rsidR="00480846" w:rsidRPr="005942D2" w:rsidRDefault="00480846" w:rsidP="00480846">
      <w:pPr>
        <w:pStyle w:val="Odstavecseseznamem"/>
        <w:numPr>
          <w:ilvl w:val="4"/>
          <w:numId w:val="118"/>
        </w:numPr>
        <w:rPr>
          <w:u w:val="single"/>
        </w:rPr>
      </w:pPr>
      <w:r>
        <w:t xml:space="preserve">Kontrola správnosti </w:t>
      </w:r>
      <w:r w:rsidR="005942D2">
        <w:t>a úplnost záznamů na CV.</w:t>
      </w:r>
    </w:p>
    <w:p w14:paraId="7C8294D5" w14:textId="1E8F1B52" w:rsidR="005942D2" w:rsidRPr="005942D2" w:rsidRDefault="005942D2" w:rsidP="005942D2">
      <w:pPr>
        <w:pStyle w:val="Odstavecseseznamem"/>
        <w:numPr>
          <w:ilvl w:val="2"/>
          <w:numId w:val="118"/>
        </w:numPr>
        <w:rPr>
          <w:u w:val="single"/>
        </w:rPr>
      </w:pPr>
      <w:r>
        <w:t xml:space="preserve">Proděkan – do 31.1.2026 </w:t>
      </w:r>
    </w:p>
    <w:p w14:paraId="748B0CC9" w14:textId="147FFF55" w:rsidR="005942D2" w:rsidRPr="00D84F1D" w:rsidRDefault="005942D2" w:rsidP="005942D2">
      <w:pPr>
        <w:pStyle w:val="Odstavecseseznamem"/>
        <w:numPr>
          <w:ilvl w:val="4"/>
          <w:numId w:val="118"/>
        </w:numPr>
        <w:rPr>
          <w:u w:val="single"/>
        </w:rPr>
      </w:pPr>
      <w:r>
        <w:t>Kontrola správnosti a úplnost záznamů CV.</w:t>
      </w:r>
    </w:p>
    <w:p w14:paraId="7E1EE955" w14:textId="3ACA3B1F" w:rsidR="00D84F1D" w:rsidRPr="00D84F1D" w:rsidRDefault="00D84F1D" w:rsidP="00D84F1D">
      <w:pPr>
        <w:pStyle w:val="Odstavecseseznamem"/>
        <w:numPr>
          <w:ilvl w:val="0"/>
          <w:numId w:val="118"/>
        </w:numPr>
      </w:pPr>
      <w:r w:rsidRPr="00D84F1D">
        <w:rPr>
          <w:u w:val="single"/>
        </w:rPr>
        <w:t xml:space="preserve">Ostatní výsledky </w:t>
      </w:r>
      <w:r w:rsidRPr="00D84F1D">
        <w:t>– dle uvedené tabulky uvádět výsledky, které jsou významné pro hodnocení vědy a výzkumu.</w:t>
      </w:r>
    </w:p>
    <w:p w14:paraId="397AB35D" w14:textId="26374FF0" w:rsidR="003928DA" w:rsidRDefault="003928DA" w:rsidP="003928DA">
      <w:pPr>
        <w:pStyle w:val="Odstavecseseznamem"/>
        <w:numPr>
          <w:ilvl w:val="0"/>
          <w:numId w:val="118"/>
        </w:numPr>
        <w:rPr>
          <w:u w:val="single"/>
        </w:rPr>
      </w:pPr>
      <w:r>
        <w:rPr>
          <w:u w:val="single"/>
        </w:rPr>
        <w:t xml:space="preserve">Koncepce </w:t>
      </w:r>
      <w:proofErr w:type="spellStart"/>
      <w:r>
        <w:rPr>
          <w:u w:val="single"/>
        </w:rPr>
        <w:t>VaV</w:t>
      </w:r>
      <w:proofErr w:type="spellEnd"/>
    </w:p>
    <w:p w14:paraId="02BD22B8" w14:textId="31046D0D" w:rsidR="00D84F1D" w:rsidRPr="00D84F1D" w:rsidRDefault="00D84F1D" w:rsidP="00D84F1D">
      <w:pPr>
        <w:pStyle w:val="Odstavecseseznamem"/>
        <w:numPr>
          <w:ilvl w:val="1"/>
          <w:numId w:val="118"/>
        </w:numPr>
      </w:pPr>
      <w:r w:rsidRPr="00D84F1D">
        <w:t>Návrh</w:t>
      </w:r>
      <w:r>
        <w:t xml:space="preserve"> </w:t>
      </w:r>
    </w:p>
    <w:p w14:paraId="023F55D7" w14:textId="2626950A" w:rsidR="003928DA" w:rsidRDefault="003928DA" w:rsidP="003928DA">
      <w:pPr>
        <w:pStyle w:val="Odstavecseseznamem"/>
        <w:numPr>
          <w:ilvl w:val="0"/>
          <w:numId w:val="118"/>
        </w:numPr>
        <w:rPr>
          <w:u w:val="single"/>
        </w:rPr>
      </w:pPr>
      <w:r>
        <w:rPr>
          <w:u w:val="single"/>
        </w:rPr>
        <w:t>Různé</w:t>
      </w:r>
    </w:p>
    <w:p w14:paraId="32983B32" w14:textId="31A1745F" w:rsidR="00D84F1D" w:rsidRPr="00D84F1D" w:rsidRDefault="00D84F1D" w:rsidP="00D84F1D">
      <w:pPr>
        <w:pStyle w:val="Odstavecseseznamem"/>
        <w:numPr>
          <w:ilvl w:val="1"/>
          <w:numId w:val="118"/>
        </w:numPr>
      </w:pPr>
      <w:r w:rsidRPr="00D84F1D">
        <w:t>Databáze O</w:t>
      </w:r>
      <w:r>
        <w:t>rbis.</w:t>
      </w:r>
    </w:p>
    <w:p w14:paraId="404F3617" w14:textId="2E640E77" w:rsidR="00D84F1D" w:rsidRPr="00D84F1D" w:rsidRDefault="00D84F1D" w:rsidP="00D84F1D">
      <w:pPr>
        <w:pStyle w:val="Odstavecseseznamem"/>
        <w:numPr>
          <w:ilvl w:val="1"/>
          <w:numId w:val="118"/>
        </w:numPr>
      </w:pPr>
      <w:r w:rsidRPr="00D84F1D">
        <w:t>Infozdroje.czu.cz</w:t>
      </w:r>
    </w:p>
    <w:p w14:paraId="2A2DD8C5" w14:textId="77777777" w:rsidR="003928DA" w:rsidRPr="003928DA" w:rsidRDefault="003928DA" w:rsidP="003928DA">
      <w:pPr>
        <w:pStyle w:val="Odstavecseseznamem"/>
        <w:rPr>
          <w:u w:val="single"/>
        </w:rPr>
      </w:pPr>
    </w:p>
    <w:p w14:paraId="0B7E3107" w14:textId="4C21C220" w:rsidR="00C57707" w:rsidRDefault="00BF0575" w:rsidP="00C57707">
      <w:pPr>
        <w:rPr>
          <w:b/>
          <w:bCs/>
          <w:u w:val="single"/>
        </w:rPr>
      </w:pPr>
      <w:r w:rsidRPr="00BF0575">
        <w:rPr>
          <w:b/>
          <w:bCs/>
          <w:u w:val="single"/>
        </w:rPr>
        <w:t xml:space="preserve">Kolegium děkana – </w:t>
      </w:r>
      <w:r w:rsidR="003928DA">
        <w:rPr>
          <w:b/>
          <w:bCs/>
          <w:u w:val="single"/>
        </w:rPr>
        <w:t>Mezinárodní vztahy</w:t>
      </w:r>
    </w:p>
    <w:p w14:paraId="7E8797FF" w14:textId="3893EA45" w:rsidR="003928DA" w:rsidRDefault="003928DA" w:rsidP="003928DA">
      <w:pPr>
        <w:pStyle w:val="Odstavecseseznamem"/>
        <w:numPr>
          <w:ilvl w:val="0"/>
          <w:numId w:val="116"/>
        </w:numPr>
        <w:rPr>
          <w:u w:val="single"/>
        </w:rPr>
      </w:pPr>
      <w:r w:rsidRPr="003928DA">
        <w:rPr>
          <w:u w:val="single"/>
        </w:rPr>
        <w:t>Studium zahraničních studentů na PEF</w:t>
      </w:r>
    </w:p>
    <w:p w14:paraId="1578FF44" w14:textId="745DECC7" w:rsidR="005C0A3F" w:rsidRPr="005C0A3F" w:rsidRDefault="005C0A3F" w:rsidP="005C0A3F">
      <w:pPr>
        <w:pStyle w:val="Odstavecseseznamem"/>
        <w:numPr>
          <w:ilvl w:val="1"/>
          <w:numId w:val="116"/>
        </w:numPr>
        <w:rPr>
          <w:u w:val="single"/>
        </w:rPr>
      </w:pPr>
      <w:r>
        <w:t>Nejvýznamnějším programem pro podporu studentských mobilit je evropský program Erasmus+.</w:t>
      </w:r>
    </w:p>
    <w:p w14:paraId="1D9532BB" w14:textId="1102FB10" w:rsidR="005C0A3F" w:rsidRPr="005C0A3F" w:rsidRDefault="005C0A3F" w:rsidP="005C0A3F">
      <w:pPr>
        <w:pStyle w:val="Odstavecseseznamem"/>
        <w:numPr>
          <w:ilvl w:val="1"/>
          <w:numId w:val="116"/>
        </w:numPr>
        <w:rPr>
          <w:u w:val="single"/>
        </w:rPr>
      </w:pPr>
      <w:r>
        <w:t>V ZS studuje na PEF v rámci programu Erasmus+ celkem 159 studentů z partnerských univerzit.</w:t>
      </w:r>
    </w:p>
    <w:p w14:paraId="02DB9A72" w14:textId="25A1A735" w:rsidR="005C0A3F" w:rsidRPr="005C0A3F" w:rsidRDefault="005C0A3F" w:rsidP="005C0A3F">
      <w:pPr>
        <w:pStyle w:val="Odstavecseseznamem"/>
        <w:numPr>
          <w:ilvl w:val="1"/>
          <w:numId w:val="116"/>
        </w:numPr>
        <w:rPr>
          <w:u w:val="single"/>
        </w:rPr>
      </w:pPr>
      <w:r>
        <w:t>Počet přijíždějících studentů vzhledem k současné situaci je vysoký a poukazuje na dobré jméno PEF v zahraničí.</w:t>
      </w:r>
    </w:p>
    <w:p w14:paraId="03C0D65D" w14:textId="56AE55A0" w:rsidR="005C0A3F" w:rsidRPr="005C0A3F" w:rsidRDefault="005C0A3F" w:rsidP="005C0A3F">
      <w:pPr>
        <w:pStyle w:val="Odstavecseseznamem"/>
        <w:numPr>
          <w:ilvl w:val="1"/>
          <w:numId w:val="116"/>
        </w:numPr>
        <w:rPr>
          <w:u w:val="single"/>
        </w:rPr>
      </w:pPr>
      <w:r>
        <w:lastRenderedPageBreak/>
        <w:t>V ZS 2025/26 bylo z PEF v rámci Erasmu vysláno 69 studentů na studijní mobility a 25 studentů na praktické stáže.</w:t>
      </w:r>
    </w:p>
    <w:p w14:paraId="1D247DCD" w14:textId="5471908A" w:rsidR="005C0A3F" w:rsidRPr="003928DA" w:rsidRDefault="005C0A3F" w:rsidP="005C0A3F">
      <w:pPr>
        <w:pStyle w:val="Odstavecseseznamem"/>
        <w:numPr>
          <w:ilvl w:val="1"/>
          <w:numId w:val="116"/>
        </w:numPr>
        <w:rPr>
          <w:u w:val="single"/>
        </w:rPr>
      </w:pPr>
      <w:r>
        <w:t>V ZS je v anglicky vyučovaných studijních programech evidováno celkem 1647 zahraničních studentů, z toho 1613 kmenových studentů a 34 studentů v celoživotním vzdělávání.</w:t>
      </w:r>
    </w:p>
    <w:p w14:paraId="188CCC5F" w14:textId="14A4AE98" w:rsidR="003928DA" w:rsidRDefault="003928DA" w:rsidP="003928DA">
      <w:pPr>
        <w:pStyle w:val="Odstavecseseznamem"/>
        <w:numPr>
          <w:ilvl w:val="0"/>
          <w:numId w:val="116"/>
        </w:numPr>
        <w:rPr>
          <w:u w:val="single"/>
        </w:rPr>
      </w:pPr>
      <w:r w:rsidRPr="003928DA">
        <w:rPr>
          <w:u w:val="single"/>
        </w:rPr>
        <w:t>Aktivity PEF ČZU v síti ELLS</w:t>
      </w:r>
      <w:r w:rsidR="006024A6">
        <w:rPr>
          <w:u w:val="single"/>
        </w:rPr>
        <w:t xml:space="preserve"> (</w:t>
      </w:r>
      <w:proofErr w:type="spellStart"/>
      <w:r w:rsidR="006024A6">
        <w:rPr>
          <w:u w:val="single"/>
        </w:rPr>
        <w:t>Euroleague</w:t>
      </w:r>
      <w:proofErr w:type="spellEnd"/>
      <w:r w:rsidR="006024A6">
        <w:rPr>
          <w:u w:val="single"/>
        </w:rPr>
        <w:t xml:space="preserve"> </w:t>
      </w:r>
      <w:proofErr w:type="spellStart"/>
      <w:r w:rsidR="006024A6">
        <w:rPr>
          <w:u w:val="single"/>
        </w:rPr>
        <w:t>for</w:t>
      </w:r>
      <w:proofErr w:type="spellEnd"/>
      <w:r w:rsidR="006024A6">
        <w:rPr>
          <w:u w:val="single"/>
        </w:rPr>
        <w:t xml:space="preserve"> </w:t>
      </w:r>
      <w:proofErr w:type="spellStart"/>
      <w:r w:rsidR="006024A6">
        <w:rPr>
          <w:u w:val="single"/>
        </w:rPr>
        <w:t>Life</w:t>
      </w:r>
      <w:proofErr w:type="spellEnd"/>
      <w:r w:rsidR="006024A6">
        <w:rPr>
          <w:u w:val="single"/>
        </w:rPr>
        <w:t xml:space="preserve"> </w:t>
      </w:r>
      <w:proofErr w:type="spellStart"/>
      <w:r w:rsidR="006024A6">
        <w:rPr>
          <w:u w:val="single"/>
        </w:rPr>
        <w:t>Sciences</w:t>
      </w:r>
      <w:proofErr w:type="spellEnd"/>
      <w:r w:rsidR="006024A6">
        <w:rPr>
          <w:u w:val="single"/>
        </w:rPr>
        <w:t>)</w:t>
      </w:r>
    </w:p>
    <w:p w14:paraId="52B7396B" w14:textId="0B212938" w:rsidR="006024A6" w:rsidRPr="006024A6" w:rsidRDefault="006024A6" w:rsidP="006024A6">
      <w:pPr>
        <w:pStyle w:val="Odstavecseseznamem"/>
        <w:numPr>
          <w:ilvl w:val="1"/>
          <w:numId w:val="116"/>
        </w:numPr>
      </w:pPr>
      <w:r>
        <w:t>K nejvýznamnějším aktivitám předmětných oblastí patří o</w:t>
      </w:r>
      <w:r w:rsidRPr="006024A6">
        <w:t>rganizování letních škol.</w:t>
      </w:r>
    </w:p>
    <w:p w14:paraId="216DD3CF" w14:textId="277057A8" w:rsidR="003928DA" w:rsidRDefault="003928DA" w:rsidP="003928DA">
      <w:pPr>
        <w:pStyle w:val="Odstavecseseznamem"/>
        <w:numPr>
          <w:ilvl w:val="0"/>
          <w:numId w:val="116"/>
        </w:numPr>
        <w:rPr>
          <w:u w:val="single"/>
        </w:rPr>
      </w:pPr>
      <w:r w:rsidRPr="003928DA">
        <w:rPr>
          <w:u w:val="single"/>
        </w:rPr>
        <w:t>Aktivity PEF ČZU v</w:t>
      </w:r>
      <w:r w:rsidRPr="003928DA">
        <w:rPr>
          <w:u w:val="single"/>
        </w:rPr>
        <w:t> </w:t>
      </w:r>
      <w:r w:rsidRPr="003928DA">
        <w:rPr>
          <w:u w:val="single"/>
        </w:rPr>
        <w:t>síti</w:t>
      </w:r>
      <w:r w:rsidRPr="003928DA">
        <w:rPr>
          <w:u w:val="single"/>
        </w:rPr>
        <w:t xml:space="preserve"> IBSEN</w:t>
      </w:r>
      <w:r w:rsidR="006024A6">
        <w:rPr>
          <w:u w:val="single"/>
        </w:rPr>
        <w:t xml:space="preserve"> (International Business </w:t>
      </w:r>
      <w:proofErr w:type="spellStart"/>
      <w:r w:rsidR="006024A6">
        <w:rPr>
          <w:u w:val="single"/>
        </w:rPr>
        <w:t>Studies</w:t>
      </w:r>
      <w:proofErr w:type="spellEnd"/>
      <w:r w:rsidR="006024A6">
        <w:rPr>
          <w:u w:val="single"/>
        </w:rPr>
        <w:t xml:space="preserve"> Exchange Network)</w:t>
      </w:r>
    </w:p>
    <w:p w14:paraId="5DA79376" w14:textId="3CD25B27" w:rsidR="006024A6" w:rsidRPr="006024A6" w:rsidRDefault="006024A6" w:rsidP="006024A6">
      <w:pPr>
        <w:pStyle w:val="Odstavecseseznamem"/>
        <w:numPr>
          <w:ilvl w:val="1"/>
          <w:numId w:val="116"/>
        </w:numPr>
      </w:pPr>
      <w:r w:rsidRPr="006024A6">
        <w:t xml:space="preserve">Cílem spolupráce sítě IBSEN je zvýšit mobilitu studentů a pedagogů a podporovat vznik double </w:t>
      </w:r>
      <w:proofErr w:type="spellStart"/>
      <w:r w:rsidRPr="006024A6">
        <w:t>degree</w:t>
      </w:r>
      <w:proofErr w:type="spellEnd"/>
      <w:r w:rsidRPr="006024A6">
        <w:t xml:space="preserve"> programů.</w:t>
      </w:r>
    </w:p>
    <w:p w14:paraId="090BB375" w14:textId="3FD263B7" w:rsidR="003928DA" w:rsidRDefault="003928DA" w:rsidP="003928DA">
      <w:pPr>
        <w:pStyle w:val="Odstavecseseznamem"/>
        <w:numPr>
          <w:ilvl w:val="0"/>
          <w:numId w:val="116"/>
        </w:numPr>
        <w:rPr>
          <w:u w:val="single"/>
        </w:rPr>
      </w:pPr>
      <w:r w:rsidRPr="003928DA">
        <w:rPr>
          <w:u w:val="single"/>
        </w:rPr>
        <w:t>Aktivity PEF ČZU v</w:t>
      </w:r>
      <w:r w:rsidRPr="003928DA">
        <w:rPr>
          <w:u w:val="single"/>
        </w:rPr>
        <w:t xml:space="preserve"> univerzitní konsorciu </w:t>
      </w:r>
      <w:proofErr w:type="spellStart"/>
      <w:r w:rsidRPr="003928DA">
        <w:rPr>
          <w:u w:val="single"/>
        </w:rPr>
        <w:t>Doctorate</w:t>
      </w:r>
      <w:proofErr w:type="spellEnd"/>
      <w:r w:rsidRPr="003928DA">
        <w:rPr>
          <w:u w:val="single"/>
        </w:rPr>
        <w:t xml:space="preserve"> </w:t>
      </w:r>
      <w:proofErr w:type="spellStart"/>
      <w:r w:rsidRPr="003928DA">
        <w:rPr>
          <w:u w:val="single"/>
        </w:rPr>
        <w:t>Paneuropean</w:t>
      </w:r>
      <w:proofErr w:type="spellEnd"/>
      <w:r w:rsidRPr="003928DA">
        <w:rPr>
          <w:u w:val="single"/>
        </w:rPr>
        <w:t xml:space="preserve"> </w:t>
      </w:r>
      <w:proofErr w:type="spellStart"/>
      <w:r w:rsidRPr="003928DA">
        <w:rPr>
          <w:u w:val="single"/>
        </w:rPr>
        <w:t>Studies</w:t>
      </w:r>
      <w:proofErr w:type="spellEnd"/>
    </w:p>
    <w:p w14:paraId="4C36AD7A" w14:textId="5139DD7A" w:rsidR="006024A6" w:rsidRPr="006024A6" w:rsidRDefault="006024A6" w:rsidP="006024A6">
      <w:pPr>
        <w:pStyle w:val="Odstavecseseznamem"/>
        <w:numPr>
          <w:ilvl w:val="1"/>
          <w:numId w:val="116"/>
        </w:numPr>
      </w:pPr>
      <w:r w:rsidRPr="006024A6">
        <w:t>Kromě vedení doktorských prací bude v akademickém roce 2025/26 PEF participovat i na teoretické výuce doktorandů v </w:t>
      </w:r>
      <w:proofErr w:type="spellStart"/>
      <w:r w:rsidRPr="006024A6">
        <w:t>Eisenstadtu</w:t>
      </w:r>
      <w:proofErr w:type="spellEnd"/>
      <w:r w:rsidRPr="006024A6">
        <w:t>.</w:t>
      </w:r>
    </w:p>
    <w:p w14:paraId="1080BBC9" w14:textId="77777777" w:rsidR="00CA4EB1" w:rsidRPr="00CA4EB1" w:rsidRDefault="00CA4EB1" w:rsidP="00CA4EB1">
      <w:pPr>
        <w:pStyle w:val="Odstavecseseznamem"/>
        <w:ind w:left="1440"/>
      </w:pPr>
    </w:p>
    <w:p w14:paraId="5B932E5F" w14:textId="13729B07" w:rsidR="00A21494" w:rsidRDefault="00A21494" w:rsidP="00A2149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Kolegium děkana – </w:t>
      </w:r>
      <w:r w:rsidR="003928DA">
        <w:rPr>
          <w:b/>
          <w:bCs/>
          <w:u w:val="single"/>
        </w:rPr>
        <w:t>Hodnocení zaměstnanců PEF</w:t>
      </w:r>
    </w:p>
    <w:p w14:paraId="315E8920" w14:textId="43AFA664" w:rsidR="003928DA" w:rsidRPr="003928DA" w:rsidRDefault="003928DA" w:rsidP="003928DA">
      <w:pPr>
        <w:pStyle w:val="Odstavecseseznamem"/>
        <w:numPr>
          <w:ilvl w:val="0"/>
          <w:numId w:val="117"/>
        </w:numPr>
        <w:rPr>
          <w:b/>
          <w:bCs/>
          <w:u w:val="single"/>
        </w:rPr>
      </w:pPr>
      <w:r>
        <w:t>Bude probíhat od ledna – únor 2026</w:t>
      </w:r>
    </w:p>
    <w:p w14:paraId="400FB274" w14:textId="3D62DE97" w:rsidR="003928DA" w:rsidRPr="003928DA" w:rsidRDefault="003928DA" w:rsidP="003928DA">
      <w:pPr>
        <w:pStyle w:val="Odstavecseseznamem"/>
        <w:numPr>
          <w:ilvl w:val="0"/>
          <w:numId w:val="117"/>
        </w:numPr>
        <w:rPr>
          <w:b/>
          <w:bCs/>
          <w:u w:val="single"/>
        </w:rPr>
      </w:pPr>
      <w:r>
        <w:t>Aktualizace dlouhodobých pracovních cílů</w:t>
      </w:r>
    </w:p>
    <w:p w14:paraId="6FA5240F" w14:textId="30C798DE" w:rsidR="003928DA" w:rsidRPr="003928DA" w:rsidRDefault="003928DA" w:rsidP="003928DA">
      <w:pPr>
        <w:pStyle w:val="Odstavecseseznamem"/>
        <w:numPr>
          <w:ilvl w:val="0"/>
          <w:numId w:val="117"/>
        </w:numPr>
        <w:rPr>
          <w:b/>
          <w:bCs/>
          <w:u w:val="single"/>
        </w:rPr>
      </w:pPr>
      <w:r>
        <w:t xml:space="preserve">Aktualizace </w:t>
      </w:r>
      <w:r>
        <w:t>krátkodobých</w:t>
      </w:r>
      <w:r>
        <w:t xml:space="preserve"> pracovních cílů</w:t>
      </w:r>
    </w:p>
    <w:p w14:paraId="36B4E226" w14:textId="77777777" w:rsidR="00CA4EB1" w:rsidRDefault="00CA4EB1" w:rsidP="003928DA"/>
    <w:p w14:paraId="748BB965" w14:textId="636B9D6C" w:rsidR="00BD5849" w:rsidRDefault="00E70E26" w:rsidP="000D5126">
      <w:pPr>
        <w:rPr>
          <w:b/>
          <w:bCs/>
          <w:u w:val="single"/>
        </w:rPr>
      </w:pPr>
      <w:r w:rsidRPr="00E70E26">
        <w:rPr>
          <w:b/>
          <w:bCs/>
          <w:u w:val="single"/>
        </w:rPr>
        <w:t>Kolegium rektora</w:t>
      </w:r>
    </w:p>
    <w:p w14:paraId="1B104970" w14:textId="04BD9495" w:rsidR="00031631" w:rsidRPr="00031631" w:rsidRDefault="00031631" w:rsidP="002703A0">
      <w:pPr>
        <w:pStyle w:val="Odstavecseseznamem"/>
        <w:numPr>
          <w:ilvl w:val="0"/>
          <w:numId w:val="121"/>
        </w:numPr>
      </w:pPr>
      <w:r w:rsidRPr="00031631">
        <w:t>Představeny Spin-</w:t>
      </w:r>
      <w:proofErr w:type="spellStart"/>
      <w:r w:rsidRPr="00031631">
        <w:t>offy</w:t>
      </w:r>
      <w:proofErr w:type="spellEnd"/>
      <w:r w:rsidRPr="00031631">
        <w:t xml:space="preserve"> na FAPPZ</w:t>
      </w:r>
    </w:p>
    <w:p w14:paraId="0A9E2C14" w14:textId="0D78A8ED" w:rsidR="002703A0" w:rsidRPr="002703A0" w:rsidRDefault="002703A0" w:rsidP="002703A0">
      <w:pPr>
        <w:pStyle w:val="Odstavecseseznamem"/>
        <w:numPr>
          <w:ilvl w:val="0"/>
          <w:numId w:val="121"/>
        </w:numPr>
        <w:rPr>
          <w:b/>
          <w:bCs/>
          <w:u w:val="single"/>
        </w:rPr>
      </w:pPr>
      <w:r>
        <w:t>Hodnocení výkonů fakult na ČZU</w:t>
      </w:r>
      <w:r w:rsidR="00031631">
        <w:t>, U3V, studentů se specifickými potřebami.</w:t>
      </w:r>
    </w:p>
    <w:p w14:paraId="2049D783" w14:textId="58226CAB" w:rsidR="002703A0" w:rsidRPr="002703A0" w:rsidRDefault="00031631" w:rsidP="002703A0">
      <w:pPr>
        <w:pStyle w:val="Odstavecseseznamem"/>
        <w:numPr>
          <w:ilvl w:val="0"/>
          <w:numId w:val="121"/>
        </w:numPr>
        <w:rPr>
          <w:b/>
          <w:bCs/>
          <w:u w:val="single"/>
        </w:rPr>
      </w:pPr>
      <w:r>
        <w:t xml:space="preserve">Informace o </w:t>
      </w:r>
      <w:r w:rsidR="002703A0">
        <w:t>ubytování studentů na ČZU.</w:t>
      </w:r>
    </w:p>
    <w:p w14:paraId="4BC0CC83" w14:textId="59E51F3B" w:rsidR="002703A0" w:rsidRPr="00031631" w:rsidRDefault="002703A0" w:rsidP="002703A0">
      <w:pPr>
        <w:pStyle w:val="Odstavecseseznamem"/>
        <w:numPr>
          <w:ilvl w:val="0"/>
          <w:numId w:val="121"/>
        </w:numPr>
        <w:rPr>
          <w:b/>
          <w:bCs/>
          <w:u w:val="single"/>
        </w:rPr>
      </w:pPr>
      <w:r>
        <w:t>Problematika služebních bytů.</w:t>
      </w:r>
    </w:p>
    <w:p w14:paraId="62C9EEA0" w14:textId="7A280C69" w:rsidR="00031631" w:rsidRPr="00031631" w:rsidRDefault="00031631" w:rsidP="002703A0">
      <w:pPr>
        <w:pStyle w:val="Odstavecseseznamem"/>
        <w:numPr>
          <w:ilvl w:val="0"/>
          <w:numId w:val="121"/>
        </w:numPr>
        <w:rPr>
          <w:b/>
          <w:bCs/>
          <w:u w:val="single"/>
        </w:rPr>
      </w:pPr>
      <w:r>
        <w:t>Představeny výsledky evaluace výuky.</w:t>
      </w:r>
    </w:p>
    <w:p w14:paraId="6DDACAEF" w14:textId="77777777" w:rsidR="00031631" w:rsidRDefault="00031631" w:rsidP="00031631">
      <w:pPr>
        <w:rPr>
          <w:b/>
          <w:bCs/>
          <w:u w:val="single"/>
        </w:rPr>
      </w:pPr>
    </w:p>
    <w:p w14:paraId="268F025B" w14:textId="54B27BCE" w:rsidR="00031631" w:rsidRPr="00031631" w:rsidRDefault="00031631" w:rsidP="0003163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Různé – informace od proděkanky </w:t>
      </w:r>
      <w:proofErr w:type="spellStart"/>
      <w:r>
        <w:rPr>
          <w:b/>
          <w:bCs/>
          <w:u w:val="single"/>
        </w:rPr>
        <w:t>Rumánkové</w:t>
      </w:r>
      <w:proofErr w:type="spellEnd"/>
    </w:p>
    <w:p w14:paraId="74C44027" w14:textId="6BE561C8" w:rsidR="002703A0" w:rsidRPr="002703A0" w:rsidRDefault="002703A0" w:rsidP="002703A0">
      <w:pPr>
        <w:pStyle w:val="Odstavecseseznamem"/>
        <w:numPr>
          <w:ilvl w:val="0"/>
          <w:numId w:val="121"/>
        </w:numPr>
        <w:rPr>
          <w:b/>
          <w:bCs/>
          <w:u w:val="single"/>
        </w:rPr>
      </w:pPr>
      <w:r>
        <w:t>Nová aktivita na ČZU – Naučná stezka na kampusu.</w:t>
      </w:r>
    </w:p>
    <w:p w14:paraId="706FD753" w14:textId="16555B29" w:rsidR="002703A0" w:rsidRPr="002703A0" w:rsidRDefault="002703A0" w:rsidP="002703A0">
      <w:pPr>
        <w:pStyle w:val="Odstavecseseznamem"/>
        <w:numPr>
          <w:ilvl w:val="0"/>
          <w:numId w:val="121"/>
        </w:numPr>
        <w:rPr>
          <w:b/>
          <w:bCs/>
          <w:u w:val="single"/>
        </w:rPr>
      </w:pPr>
      <w:r>
        <w:t>Most mezi generacemi.</w:t>
      </w:r>
    </w:p>
    <w:p w14:paraId="4F35C20C" w14:textId="63044301" w:rsidR="002703A0" w:rsidRPr="002703A0" w:rsidRDefault="002703A0" w:rsidP="002703A0">
      <w:pPr>
        <w:pStyle w:val="Odstavecseseznamem"/>
        <w:numPr>
          <w:ilvl w:val="0"/>
          <w:numId w:val="121"/>
        </w:numPr>
        <w:rPr>
          <w:b/>
          <w:bCs/>
          <w:u w:val="single"/>
        </w:rPr>
      </w:pPr>
      <w:r>
        <w:t>Republikové finále v matematice konané na ČZU</w:t>
      </w:r>
      <w:r w:rsidR="00031631">
        <w:t xml:space="preserve"> – spolupráce s organizací Mensa Česko.</w:t>
      </w:r>
    </w:p>
    <w:p w14:paraId="03EE83F8" w14:textId="77777777" w:rsidR="000B0355" w:rsidRDefault="000B0355" w:rsidP="000D5126"/>
    <w:p w14:paraId="67557CD4" w14:textId="78E5C5A8" w:rsidR="00324E32" w:rsidRDefault="007C7B23" w:rsidP="000D5126">
      <w:r>
        <w:t xml:space="preserve">V Praze </w:t>
      </w:r>
      <w:r w:rsidR="00A37836">
        <w:t>1</w:t>
      </w:r>
      <w:r w:rsidR="003928DA">
        <w:t>2</w:t>
      </w:r>
      <w:r w:rsidR="00365D6B">
        <w:t>.</w:t>
      </w:r>
      <w:r>
        <w:t xml:space="preserve"> </w:t>
      </w:r>
      <w:r w:rsidR="003928DA">
        <w:t>12</w:t>
      </w:r>
      <w:r>
        <w:t>. 202</w:t>
      </w:r>
      <w:r w:rsidR="00DA6CAF">
        <w:t>5</w:t>
      </w:r>
    </w:p>
    <w:p w14:paraId="6778CA24" w14:textId="77777777" w:rsidR="004872AE" w:rsidRDefault="004872AE" w:rsidP="000D5126"/>
    <w:p w14:paraId="45BBC598" w14:textId="77777777" w:rsidR="00BD5849" w:rsidRDefault="00BD5849" w:rsidP="000D5126"/>
    <w:p w14:paraId="1FA51A04" w14:textId="77777777" w:rsidR="00BD5849" w:rsidRDefault="00BD5849" w:rsidP="000D5126"/>
    <w:p w14:paraId="03A32F36" w14:textId="14B7106A" w:rsidR="000D5126" w:rsidRDefault="000D5126" w:rsidP="000D5126">
      <w:r>
        <w:t xml:space="preserve">Zpracovala: Ing. Denisa </w:t>
      </w:r>
      <w:r w:rsidR="006A4C06">
        <w:t>Hotovcová</w:t>
      </w:r>
      <w:r>
        <w:tab/>
      </w:r>
      <w:r>
        <w:tab/>
      </w:r>
      <w:r>
        <w:tab/>
        <w:t>Schválila: PhDr. Mgr</w:t>
      </w:r>
      <w:r w:rsidR="0029666C">
        <w:t>.</w:t>
      </w:r>
      <w:r>
        <w:t xml:space="preserve"> Lenka Kučírková, Ph.D.</w:t>
      </w:r>
    </w:p>
    <w:sectPr w:rsidR="000D5126" w:rsidSect="00EC7AE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FC7"/>
    <w:multiLevelType w:val="hybridMultilevel"/>
    <w:tmpl w:val="2654A65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781"/>
    <w:multiLevelType w:val="hybridMultilevel"/>
    <w:tmpl w:val="4B22C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11FED"/>
    <w:multiLevelType w:val="hybridMultilevel"/>
    <w:tmpl w:val="5FCC8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25BCB"/>
    <w:multiLevelType w:val="multilevel"/>
    <w:tmpl w:val="9A98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1EC7C42"/>
    <w:multiLevelType w:val="hybridMultilevel"/>
    <w:tmpl w:val="6F10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2CD7"/>
    <w:multiLevelType w:val="hybridMultilevel"/>
    <w:tmpl w:val="5F384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84E35"/>
    <w:multiLevelType w:val="hybridMultilevel"/>
    <w:tmpl w:val="FEB04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E324C"/>
    <w:multiLevelType w:val="hybridMultilevel"/>
    <w:tmpl w:val="D5968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B62AF"/>
    <w:multiLevelType w:val="hybridMultilevel"/>
    <w:tmpl w:val="52B41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62B8C"/>
    <w:multiLevelType w:val="hybridMultilevel"/>
    <w:tmpl w:val="CBB6A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E0002B"/>
    <w:multiLevelType w:val="hybridMultilevel"/>
    <w:tmpl w:val="56B01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D6562"/>
    <w:multiLevelType w:val="hybridMultilevel"/>
    <w:tmpl w:val="E6304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52283"/>
    <w:multiLevelType w:val="hybridMultilevel"/>
    <w:tmpl w:val="894CD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836225"/>
    <w:multiLevelType w:val="hybridMultilevel"/>
    <w:tmpl w:val="CB146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A41E2F"/>
    <w:multiLevelType w:val="hybridMultilevel"/>
    <w:tmpl w:val="2E46B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3521E9"/>
    <w:multiLevelType w:val="hybridMultilevel"/>
    <w:tmpl w:val="8904F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8E1610"/>
    <w:multiLevelType w:val="hybridMultilevel"/>
    <w:tmpl w:val="2C587F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4DC6EC7"/>
    <w:multiLevelType w:val="hybridMultilevel"/>
    <w:tmpl w:val="896EA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C702C6"/>
    <w:multiLevelType w:val="hybridMultilevel"/>
    <w:tmpl w:val="0E0E9A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E74681"/>
    <w:multiLevelType w:val="hybridMultilevel"/>
    <w:tmpl w:val="655CD1F4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 w15:restartNumberingAfterBreak="0">
    <w:nsid w:val="19DE112D"/>
    <w:multiLevelType w:val="hybridMultilevel"/>
    <w:tmpl w:val="C61E00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677CBA"/>
    <w:multiLevelType w:val="hybridMultilevel"/>
    <w:tmpl w:val="77186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9302E3"/>
    <w:multiLevelType w:val="hybridMultilevel"/>
    <w:tmpl w:val="64DA9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E420C4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CC1559"/>
    <w:multiLevelType w:val="hybridMultilevel"/>
    <w:tmpl w:val="67106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EE0F25"/>
    <w:multiLevelType w:val="hybridMultilevel"/>
    <w:tmpl w:val="AB009D3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1D4F0F00"/>
    <w:multiLevelType w:val="hybridMultilevel"/>
    <w:tmpl w:val="38C2F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545998"/>
    <w:multiLevelType w:val="hybridMultilevel"/>
    <w:tmpl w:val="E7D8E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9932A0"/>
    <w:multiLevelType w:val="hybridMultilevel"/>
    <w:tmpl w:val="EF4E3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74704C"/>
    <w:multiLevelType w:val="hybridMultilevel"/>
    <w:tmpl w:val="BEECE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EE2641"/>
    <w:multiLevelType w:val="hybridMultilevel"/>
    <w:tmpl w:val="694608E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7F6371"/>
    <w:multiLevelType w:val="hybridMultilevel"/>
    <w:tmpl w:val="69822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246C64"/>
    <w:multiLevelType w:val="hybridMultilevel"/>
    <w:tmpl w:val="15B28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79182A"/>
    <w:multiLevelType w:val="hybridMultilevel"/>
    <w:tmpl w:val="D4AA2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E012DE"/>
    <w:multiLevelType w:val="hybridMultilevel"/>
    <w:tmpl w:val="ECD0A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7633340"/>
    <w:multiLevelType w:val="hybridMultilevel"/>
    <w:tmpl w:val="24345F06"/>
    <w:lvl w:ilvl="0" w:tplc="9E629CC2">
      <w:start w:val="3"/>
      <w:numFmt w:val="bullet"/>
      <w:lvlText w:val="-"/>
      <w:lvlJc w:val="left"/>
      <w:pPr>
        <w:ind w:left="247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35" w15:restartNumberingAfterBreak="0">
    <w:nsid w:val="282D7D38"/>
    <w:multiLevelType w:val="hybridMultilevel"/>
    <w:tmpl w:val="56CE9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4E5860"/>
    <w:multiLevelType w:val="hybridMultilevel"/>
    <w:tmpl w:val="2FDEB9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2BC13504"/>
    <w:multiLevelType w:val="hybridMultilevel"/>
    <w:tmpl w:val="36105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CB4292"/>
    <w:multiLevelType w:val="hybridMultilevel"/>
    <w:tmpl w:val="32E83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D2649D"/>
    <w:multiLevelType w:val="hybridMultilevel"/>
    <w:tmpl w:val="2D7A043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C981044"/>
    <w:multiLevelType w:val="hybridMultilevel"/>
    <w:tmpl w:val="6526F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E875C2"/>
    <w:multiLevelType w:val="hybridMultilevel"/>
    <w:tmpl w:val="A9DAC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EB739D"/>
    <w:multiLevelType w:val="hybridMultilevel"/>
    <w:tmpl w:val="942AB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D92741"/>
    <w:multiLevelType w:val="hybridMultilevel"/>
    <w:tmpl w:val="E854A310"/>
    <w:lvl w:ilvl="0" w:tplc="E49E0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F8F47B0"/>
    <w:multiLevelType w:val="hybridMultilevel"/>
    <w:tmpl w:val="E80CB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CD6C87"/>
    <w:multiLevelType w:val="hybridMultilevel"/>
    <w:tmpl w:val="6CB02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B34DA5"/>
    <w:multiLevelType w:val="hybridMultilevel"/>
    <w:tmpl w:val="F2540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20E7F6F"/>
    <w:multiLevelType w:val="hybridMultilevel"/>
    <w:tmpl w:val="EF6EF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9E50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116D58"/>
    <w:multiLevelType w:val="hybridMultilevel"/>
    <w:tmpl w:val="1B6C8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4DA5609"/>
    <w:multiLevelType w:val="hybridMultilevel"/>
    <w:tmpl w:val="E12CE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DF5C25"/>
    <w:multiLevelType w:val="hybridMultilevel"/>
    <w:tmpl w:val="88688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6613B5"/>
    <w:multiLevelType w:val="hybridMultilevel"/>
    <w:tmpl w:val="408CAFE0"/>
    <w:lvl w:ilvl="0" w:tplc="155A79FC">
      <w:start w:val="1"/>
      <w:numFmt w:val="upperLetter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2" w15:restartNumberingAfterBreak="0">
    <w:nsid w:val="37AB56BF"/>
    <w:multiLevelType w:val="hybridMultilevel"/>
    <w:tmpl w:val="39363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7225EB"/>
    <w:multiLevelType w:val="hybridMultilevel"/>
    <w:tmpl w:val="CC08D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AA690D"/>
    <w:multiLevelType w:val="hybridMultilevel"/>
    <w:tmpl w:val="B1BC1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A976837"/>
    <w:multiLevelType w:val="hybridMultilevel"/>
    <w:tmpl w:val="A7585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AAE6A97"/>
    <w:multiLevelType w:val="hybridMultilevel"/>
    <w:tmpl w:val="E4F4F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B0B6568"/>
    <w:multiLevelType w:val="hybridMultilevel"/>
    <w:tmpl w:val="17AC6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BA45394"/>
    <w:multiLevelType w:val="hybridMultilevel"/>
    <w:tmpl w:val="4308D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F6709D5"/>
    <w:multiLevelType w:val="hybridMultilevel"/>
    <w:tmpl w:val="6D9ECC66"/>
    <w:lvl w:ilvl="0" w:tplc="EEE66F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8547DE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D12FB"/>
    <w:multiLevelType w:val="hybridMultilevel"/>
    <w:tmpl w:val="BCC8C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1761E04"/>
    <w:multiLevelType w:val="hybridMultilevel"/>
    <w:tmpl w:val="6AF481CE"/>
    <w:lvl w:ilvl="0" w:tplc="718C614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41DC5459"/>
    <w:multiLevelType w:val="hybridMultilevel"/>
    <w:tmpl w:val="48462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1E104E7"/>
    <w:multiLevelType w:val="hybridMultilevel"/>
    <w:tmpl w:val="7AF69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25387F"/>
    <w:multiLevelType w:val="hybridMultilevel"/>
    <w:tmpl w:val="29CE2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53955F9"/>
    <w:multiLevelType w:val="hybridMultilevel"/>
    <w:tmpl w:val="528AD4F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59E7938"/>
    <w:multiLevelType w:val="hybridMultilevel"/>
    <w:tmpl w:val="6EA65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8A0A12"/>
    <w:multiLevelType w:val="hybridMultilevel"/>
    <w:tmpl w:val="F7203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8E713D7"/>
    <w:multiLevelType w:val="hybridMultilevel"/>
    <w:tmpl w:val="BBEE0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0C3E8E"/>
    <w:multiLevelType w:val="hybridMultilevel"/>
    <w:tmpl w:val="FABCC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C629D0"/>
    <w:multiLevelType w:val="hybridMultilevel"/>
    <w:tmpl w:val="77CC4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DA15349"/>
    <w:multiLevelType w:val="hybridMultilevel"/>
    <w:tmpl w:val="B270F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EA2D01"/>
    <w:multiLevelType w:val="hybridMultilevel"/>
    <w:tmpl w:val="6BC86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FA128FF"/>
    <w:multiLevelType w:val="hybridMultilevel"/>
    <w:tmpl w:val="FC969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4656B0C"/>
    <w:multiLevelType w:val="hybridMultilevel"/>
    <w:tmpl w:val="BB94AECA"/>
    <w:lvl w:ilvl="0" w:tplc="D91EF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56570455"/>
    <w:multiLevelType w:val="hybridMultilevel"/>
    <w:tmpl w:val="BC3CC2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566A58A7"/>
    <w:multiLevelType w:val="hybridMultilevel"/>
    <w:tmpl w:val="91BC4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C5D1C0D"/>
    <w:multiLevelType w:val="hybridMultilevel"/>
    <w:tmpl w:val="480422C0"/>
    <w:lvl w:ilvl="0" w:tplc="92C65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CC83CC2"/>
    <w:multiLevelType w:val="hybridMultilevel"/>
    <w:tmpl w:val="5F9A0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D6A7E7C"/>
    <w:multiLevelType w:val="hybridMultilevel"/>
    <w:tmpl w:val="6480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EF239DB"/>
    <w:multiLevelType w:val="hybridMultilevel"/>
    <w:tmpl w:val="730CF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0211AFA"/>
    <w:multiLevelType w:val="hybridMultilevel"/>
    <w:tmpl w:val="559A5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03D581A"/>
    <w:multiLevelType w:val="hybridMultilevel"/>
    <w:tmpl w:val="2CB69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130DA3"/>
    <w:multiLevelType w:val="hybridMultilevel"/>
    <w:tmpl w:val="CA18A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3BB3F76"/>
    <w:multiLevelType w:val="hybridMultilevel"/>
    <w:tmpl w:val="C4381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D3657"/>
    <w:multiLevelType w:val="hybridMultilevel"/>
    <w:tmpl w:val="D2B85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5541FAE"/>
    <w:multiLevelType w:val="hybridMultilevel"/>
    <w:tmpl w:val="5AA0FEA8"/>
    <w:lvl w:ilvl="0" w:tplc="9C0278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65C62244"/>
    <w:multiLevelType w:val="hybridMultilevel"/>
    <w:tmpl w:val="9B662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63830A2"/>
    <w:multiLevelType w:val="hybridMultilevel"/>
    <w:tmpl w:val="D8024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3D710C"/>
    <w:multiLevelType w:val="hybridMultilevel"/>
    <w:tmpl w:val="41860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84B5737"/>
    <w:multiLevelType w:val="hybridMultilevel"/>
    <w:tmpl w:val="36AA8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9035AD1"/>
    <w:multiLevelType w:val="hybridMultilevel"/>
    <w:tmpl w:val="7F8A6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0A6A86"/>
    <w:multiLevelType w:val="hybridMultilevel"/>
    <w:tmpl w:val="AA6ED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761456"/>
    <w:multiLevelType w:val="hybridMultilevel"/>
    <w:tmpl w:val="C7242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97F0424"/>
    <w:multiLevelType w:val="hybridMultilevel"/>
    <w:tmpl w:val="C9844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9B76D8A"/>
    <w:multiLevelType w:val="hybridMultilevel"/>
    <w:tmpl w:val="4D9CD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9D43806"/>
    <w:multiLevelType w:val="hybridMultilevel"/>
    <w:tmpl w:val="1E085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BF60241"/>
    <w:multiLevelType w:val="hybridMultilevel"/>
    <w:tmpl w:val="5D74B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C443FBC"/>
    <w:multiLevelType w:val="hybridMultilevel"/>
    <w:tmpl w:val="8BEAF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D0223D2"/>
    <w:multiLevelType w:val="hybridMultilevel"/>
    <w:tmpl w:val="CA2A2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DE24150"/>
    <w:multiLevelType w:val="hybridMultilevel"/>
    <w:tmpl w:val="98E63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E394C87"/>
    <w:multiLevelType w:val="hybridMultilevel"/>
    <w:tmpl w:val="5AACE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0A66F86"/>
    <w:multiLevelType w:val="hybridMultilevel"/>
    <w:tmpl w:val="5AD05E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71104E08"/>
    <w:multiLevelType w:val="hybridMultilevel"/>
    <w:tmpl w:val="8D50DD12"/>
    <w:lvl w:ilvl="0" w:tplc="8ADEEBB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4" w15:restartNumberingAfterBreak="0">
    <w:nsid w:val="7159234F"/>
    <w:multiLevelType w:val="hybridMultilevel"/>
    <w:tmpl w:val="7BF29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35C5BCF"/>
    <w:multiLevelType w:val="hybridMultilevel"/>
    <w:tmpl w:val="D87A4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3FD0E21"/>
    <w:multiLevelType w:val="hybridMultilevel"/>
    <w:tmpl w:val="8DB25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54B0275"/>
    <w:multiLevelType w:val="hybridMultilevel"/>
    <w:tmpl w:val="3CA4D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64744DF"/>
    <w:multiLevelType w:val="hybridMultilevel"/>
    <w:tmpl w:val="AEEE648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6DD4FF5"/>
    <w:multiLevelType w:val="hybridMultilevel"/>
    <w:tmpl w:val="6EBE1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73163E9"/>
    <w:multiLevelType w:val="hybridMultilevel"/>
    <w:tmpl w:val="6FB86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7776A11"/>
    <w:multiLevelType w:val="hybridMultilevel"/>
    <w:tmpl w:val="9DC62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8007CB9"/>
    <w:multiLevelType w:val="hybridMultilevel"/>
    <w:tmpl w:val="828E0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60888A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8360681"/>
    <w:multiLevelType w:val="hybridMultilevel"/>
    <w:tmpl w:val="627C9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8466E4C"/>
    <w:multiLevelType w:val="hybridMultilevel"/>
    <w:tmpl w:val="34EE0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9B56B4B"/>
    <w:multiLevelType w:val="hybridMultilevel"/>
    <w:tmpl w:val="D4D472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7A0B5743"/>
    <w:multiLevelType w:val="hybridMultilevel"/>
    <w:tmpl w:val="F050B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B096683"/>
    <w:multiLevelType w:val="hybridMultilevel"/>
    <w:tmpl w:val="FFBEB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C017C1D"/>
    <w:multiLevelType w:val="hybridMultilevel"/>
    <w:tmpl w:val="58206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C1333A5"/>
    <w:multiLevelType w:val="hybridMultilevel"/>
    <w:tmpl w:val="74241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EBA0C19"/>
    <w:multiLevelType w:val="hybridMultilevel"/>
    <w:tmpl w:val="AE2A0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851426">
    <w:abstractNumId w:val="74"/>
  </w:num>
  <w:num w:numId="2" w16cid:durableId="1820265622">
    <w:abstractNumId w:val="22"/>
  </w:num>
  <w:num w:numId="3" w16cid:durableId="185751692">
    <w:abstractNumId w:val="59"/>
  </w:num>
  <w:num w:numId="4" w16cid:durableId="1825317555">
    <w:abstractNumId w:val="112"/>
  </w:num>
  <w:num w:numId="5" w16cid:durableId="1405833078">
    <w:abstractNumId w:val="25"/>
  </w:num>
  <w:num w:numId="6" w16cid:durableId="578247778">
    <w:abstractNumId w:val="94"/>
  </w:num>
  <w:num w:numId="7" w16cid:durableId="1134450141">
    <w:abstractNumId w:val="77"/>
  </w:num>
  <w:num w:numId="8" w16cid:durableId="312294551">
    <w:abstractNumId w:val="47"/>
  </w:num>
  <w:num w:numId="9" w16cid:durableId="1346900723">
    <w:abstractNumId w:val="24"/>
  </w:num>
  <w:num w:numId="10" w16cid:durableId="2033989293">
    <w:abstractNumId w:val="58"/>
  </w:num>
  <w:num w:numId="11" w16cid:durableId="1946813553">
    <w:abstractNumId w:val="10"/>
  </w:num>
  <w:num w:numId="12" w16cid:durableId="1342899855">
    <w:abstractNumId w:val="60"/>
  </w:num>
  <w:num w:numId="13" w16cid:durableId="601229963">
    <w:abstractNumId w:val="44"/>
  </w:num>
  <w:num w:numId="14" w16cid:durableId="1055662539">
    <w:abstractNumId w:val="32"/>
  </w:num>
  <w:num w:numId="15" w16cid:durableId="970286184">
    <w:abstractNumId w:val="61"/>
  </w:num>
  <w:num w:numId="16" w16cid:durableId="1418096385">
    <w:abstractNumId w:val="103"/>
  </w:num>
  <w:num w:numId="17" w16cid:durableId="573899178">
    <w:abstractNumId w:val="51"/>
  </w:num>
  <w:num w:numId="18" w16cid:durableId="1917662397">
    <w:abstractNumId w:val="119"/>
  </w:num>
  <w:num w:numId="19" w16cid:durableId="1515995968">
    <w:abstractNumId w:val="55"/>
  </w:num>
  <w:num w:numId="20" w16cid:durableId="1632974112">
    <w:abstractNumId w:val="34"/>
  </w:num>
  <w:num w:numId="21" w16cid:durableId="1552380898">
    <w:abstractNumId w:val="6"/>
  </w:num>
  <w:num w:numId="22" w16cid:durableId="1300187048">
    <w:abstractNumId w:val="38"/>
  </w:num>
  <w:num w:numId="23" w16cid:durableId="1360472766">
    <w:abstractNumId w:val="116"/>
  </w:num>
  <w:num w:numId="24" w16cid:durableId="1327900856">
    <w:abstractNumId w:val="80"/>
  </w:num>
  <w:num w:numId="25" w16cid:durableId="482965001">
    <w:abstractNumId w:val="16"/>
  </w:num>
  <w:num w:numId="26" w16cid:durableId="928543557">
    <w:abstractNumId w:val="92"/>
  </w:num>
  <w:num w:numId="27" w16cid:durableId="1013384414">
    <w:abstractNumId w:val="106"/>
  </w:num>
  <w:num w:numId="28" w16cid:durableId="905989642">
    <w:abstractNumId w:val="36"/>
  </w:num>
  <w:num w:numId="29" w16cid:durableId="1058554096">
    <w:abstractNumId w:val="9"/>
  </w:num>
  <w:num w:numId="30" w16cid:durableId="2141878832">
    <w:abstractNumId w:val="76"/>
  </w:num>
  <w:num w:numId="31" w16cid:durableId="2089693769">
    <w:abstractNumId w:val="83"/>
  </w:num>
  <w:num w:numId="32" w16cid:durableId="1243446067">
    <w:abstractNumId w:val="46"/>
  </w:num>
  <w:num w:numId="33" w16cid:durableId="6178678">
    <w:abstractNumId w:val="73"/>
  </w:num>
  <w:num w:numId="34" w16cid:durableId="1103452331">
    <w:abstractNumId w:val="81"/>
  </w:num>
  <w:num w:numId="35" w16cid:durableId="614484464">
    <w:abstractNumId w:val="48"/>
  </w:num>
  <w:num w:numId="36" w16cid:durableId="1957563764">
    <w:abstractNumId w:val="71"/>
  </w:num>
  <w:num w:numId="37" w16cid:durableId="992832900">
    <w:abstractNumId w:val="64"/>
  </w:num>
  <w:num w:numId="38" w16cid:durableId="732430805">
    <w:abstractNumId w:val="93"/>
  </w:num>
  <w:num w:numId="39" w16cid:durableId="377126430">
    <w:abstractNumId w:val="14"/>
  </w:num>
  <w:num w:numId="40" w16cid:durableId="1804155616">
    <w:abstractNumId w:val="89"/>
  </w:num>
  <w:num w:numId="41" w16cid:durableId="1867982162">
    <w:abstractNumId w:val="96"/>
  </w:num>
  <w:num w:numId="42" w16cid:durableId="1701662436">
    <w:abstractNumId w:val="63"/>
  </w:num>
  <w:num w:numId="43" w16cid:durableId="1236744152">
    <w:abstractNumId w:val="11"/>
  </w:num>
  <w:num w:numId="44" w16cid:durableId="1948585933">
    <w:abstractNumId w:val="95"/>
  </w:num>
  <w:num w:numId="45" w16cid:durableId="1001592089">
    <w:abstractNumId w:val="5"/>
  </w:num>
  <w:num w:numId="46" w16cid:durableId="900335453">
    <w:abstractNumId w:val="56"/>
  </w:num>
  <w:num w:numId="47" w16cid:durableId="975333666">
    <w:abstractNumId w:val="21"/>
  </w:num>
  <w:num w:numId="48" w16cid:durableId="1778787491">
    <w:abstractNumId w:val="57"/>
  </w:num>
  <w:num w:numId="49" w16cid:durableId="86004446">
    <w:abstractNumId w:val="66"/>
  </w:num>
  <w:num w:numId="50" w16cid:durableId="1959139324">
    <w:abstractNumId w:val="75"/>
  </w:num>
  <w:num w:numId="51" w16cid:durableId="319583289">
    <w:abstractNumId w:val="118"/>
  </w:num>
  <w:num w:numId="52" w16cid:durableId="199245191">
    <w:abstractNumId w:val="40"/>
  </w:num>
  <w:num w:numId="53" w16cid:durableId="1756825978">
    <w:abstractNumId w:val="45"/>
  </w:num>
  <w:num w:numId="54" w16cid:durableId="1568416436">
    <w:abstractNumId w:val="15"/>
  </w:num>
  <w:num w:numId="55" w16cid:durableId="715549485">
    <w:abstractNumId w:val="107"/>
  </w:num>
  <w:num w:numId="56" w16cid:durableId="1612664232">
    <w:abstractNumId w:val="104"/>
  </w:num>
  <w:num w:numId="57" w16cid:durableId="828058196">
    <w:abstractNumId w:val="12"/>
  </w:num>
  <w:num w:numId="58" w16cid:durableId="1167942388">
    <w:abstractNumId w:val="115"/>
  </w:num>
  <w:num w:numId="59" w16cid:durableId="783501826">
    <w:abstractNumId w:val="88"/>
  </w:num>
  <w:num w:numId="60" w16cid:durableId="238250081">
    <w:abstractNumId w:val="18"/>
  </w:num>
  <w:num w:numId="61" w16cid:durableId="465901258">
    <w:abstractNumId w:val="98"/>
  </w:num>
  <w:num w:numId="62" w16cid:durableId="1318070170">
    <w:abstractNumId w:val="8"/>
  </w:num>
  <w:num w:numId="63" w16cid:durableId="830485896">
    <w:abstractNumId w:val="91"/>
  </w:num>
  <w:num w:numId="64" w16cid:durableId="261184051">
    <w:abstractNumId w:val="29"/>
  </w:num>
  <w:num w:numId="65" w16cid:durableId="1621650230">
    <w:abstractNumId w:val="65"/>
  </w:num>
  <w:num w:numId="66" w16cid:durableId="178396077">
    <w:abstractNumId w:val="108"/>
  </w:num>
  <w:num w:numId="67" w16cid:durableId="1624389063">
    <w:abstractNumId w:val="86"/>
  </w:num>
  <w:num w:numId="68" w16cid:durableId="220676717">
    <w:abstractNumId w:val="82"/>
  </w:num>
  <w:num w:numId="69" w16cid:durableId="896087636">
    <w:abstractNumId w:val="0"/>
  </w:num>
  <w:num w:numId="70" w16cid:durableId="755397114">
    <w:abstractNumId w:val="20"/>
  </w:num>
  <w:num w:numId="71" w16cid:durableId="1208293821">
    <w:abstractNumId w:val="39"/>
  </w:num>
  <w:num w:numId="72" w16cid:durableId="839809251">
    <w:abstractNumId w:val="2"/>
  </w:num>
  <w:num w:numId="73" w16cid:durableId="466094866">
    <w:abstractNumId w:val="97"/>
  </w:num>
  <w:num w:numId="74" w16cid:durableId="1718045936">
    <w:abstractNumId w:val="90"/>
  </w:num>
  <w:num w:numId="75" w16cid:durableId="2116244591">
    <w:abstractNumId w:val="1"/>
  </w:num>
  <w:num w:numId="76" w16cid:durableId="14432231">
    <w:abstractNumId w:val="84"/>
  </w:num>
  <w:num w:numId="77" w16cid:durableId="593241618">
    <w:abstractNumId w:val="52"/>
  </w:num>
  <w:num w:numId="78" w16cid:durableId="1980454244">
    <w:abstractNumId w:val="50"/>
  </w:num>
  <w:num w:numId="79" w16cid:durableId="1646272606">
    <w:abstractNumId w:val="78"/>
  </w:num>
  <w:num w:numId="80" w16cid:durableId="920528047">
    <w:abstractNumId w:val="111"/>
  </w:num>
  <w:num w:numId="81" w16cid:durableId="1971785410">
    <w:abstractNumId w:val="70"/>
  </w:num>
  <w:num w:numId="82" w16cid:durableId="702638166">
    <w:abstractNumId w:val="101"/>
  </w:num>
  <w:num w:numId="83" w16cid:durableId="1241712721">
    <w:abstractNumId w:val="54"/>
  </w:num>
  <w:num w:numId="84" w16cid:durableId="1701783254">
    <w:abstractNumId w:val="13"/>
  </w:num>
  <w:num w:numId="85" w16cid:durableId="834564547">
    <w:abstractNumId w:val="33"/>
  </w:num>
  <w:num w:numId="86" w16cid:durableId="1036077498">
    <w:abstractNumId w:val="53"/>
  </w:num>
  <w:num w:numId="87" w16cid:durableId="2030256404">
    <w:abstractNumId w:val="102"/>
  </w:num>
  <w:num w:numId="88" w16cid:durableId="1347554836">
    <w:abstractNumId w:val="69"/>
  </w:num>
  <w:num w:numId="89" w16cid:durableId="1150949176">
    <w:abstractNumId w:val="4"/>
  </w:num>
  <w:num w:numId="90" w16cid:durableId="1545561619">
    <w:abstractNumId w:val="35"/>
  </w:num>
  <w:num w:numId="91" w16cid:durableId="980353573">
    <w:abstractNumId w:val="99"/>
  </w:num>
  <w:num w:numId="92" w16cid:durableId="1883440581">
    <w:abstractNumId w:val="114"/>
  </w:num>
  <w:num w:numId="93" w16cid:durableId="795835012">
    <w:abstractNumId w:val="85"/>
  </w:num>
  <w:num w:numId="94" w16cid:durableId="843789818">
    <w:abstractNumId w:val="100"/>
  </w:num>
  <w:num w:numId="95" w16cid:durableId="1682270592">
    <w:abstractNumId w:val="31"/>
  </w:num>
  <w:num w:numId="96" w16cid:durableId="1684043569">
    <w:abstractNumId w:val="3"/>
  </w:num>
  <w:num w:numId="97" w16cid:durableId="532496093">
    <w:abstractNumId w:val="87"/>
  </w:num>
  <w:num w:numId="98" w16cid:durableId="2146580774">
    <w:abstractNumId w:val="19"/>
  </w:num>
  <w:num w:numId="99" w16cid:durableId="881358678">
    <w:abstractNumId w:val="79"/>
  </w:num>
  <w:num w:numId="100" w16cid:durableId="1028214184">
    <w:abstractNumId w:val="109"/>
  </w:num>
  <w:num w:numId="101" w16cid:durableId="1992252853">
    <w:abstractNumId w:val="41"/>
  </w:num>
  <w:num w:numId="102" w16cid:durableId="454249704">
    <w:abstractNumId w:val="27"/>
  </w:num>
  <w:num w:numId="103" w16cid:durableId="1975023530">
    <w:abstractNumId w:val="17"/>
  </w:num>
  <w:num w:numId="104" w16cid:durableId="1420174534">
    <w:abstractNumId w:val="110"/>
  </w:num>
  <w:num w:numId="105" w16cid:durableId="1821996163">
    <w:abstractNumId w:val="30"/>
  </w:num>
  <w:num w:numId="106" w16cid:durableId="915824110">
    <w:abstractNumId w:val="42"/>
  </w:num>
  <w:num w:numId="107" w16cid:durableId="494684622">
    <w:abstractNumId w:val="37"/>
  </w:num>
  <w:num w:numId="108" w16cid:durableId="1400440415">
    <w:abstractNumId w:val="23"/>
  </w:num>
  <w:num w:numId="109" w16cid:durableId="1120682103">
    <w:abstractNumId w:val="67"/>
  </w:num>
  <w:num w:numId="110" w16cid:durableId="1412921523">
    <w:abstractNumId w:val="62"/>
  </w:num>
  <w:num w:numId="111" w16cid:durableId="421143046">
    <w:abstractNumId w:val="105"/>
  </w:num>
  <w:num w:numId="112" w16cid:durableId="1780831030">
    <w:abstractNumId w:val="117"/>
  </w:num>
  <w:num w:numId="113" w16cid:durableId="1153375264">
    <w:abstractNumId w:val="28"/>
  </w:num>
  <w:num w:numId="114" w16cid:durableId="1660235683">
    <w:abstractNumId w:val="49"/>
  </w:num>
  <w:num w:numId="115" w16cid:durableId="1750078804">
    <w:abstractNumId w:val="113"/>
  </w:num>
  <w:num w:numId="116" w16cid:durableId="1478690955">
    <w:abstractNumId w:val="120"/>
  </w:num>
  <w:num w:numId="117" w16cid:durableId="522289077">
    <w:abstractNumId w:val="26"/>
  </w:num>
  <w:num w:numId="118" w16cid:durableId="1992560315">
    <w:abstractNumId w:val="68"/>
  </w:num>
  <w:num w:numId="119" w16cid:durableId="2020888694">
    <w:abstractNumId w:val="43"/>
  </w:num>
  <w:num w:numId="120" w16cid:durableId="1224869744">
    <w:abstractNumId w:val="7"/>
  </w:num>
  <w:num w:numId="121" w16cid:durableId="1923028794">
    <w:abstractNumId w:val="7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19"/>
    <w:rsid w:val="000008E8"/>
    <w:rsid w:val="00011A43"/>
    <w:rsid w:val="000122B4"/>
    <w:rsid w:val="00022E2A"/>
    <w:rsid w:val="00026109"/>
    <w:rsid w:val="00031631"/>
    <w:rsid w:val="0003569A"/>
    <w:rsid w:val="00044540"/>
    <w:rsid w:val="00045BD3"/>
    <w:rsid w:val="00052D86"/>
    <w:rsid w:val="00055062"/>
    <w:rsid w:val="00056055"/>
    <w:rsid w:val="00070665"/>
    <w:rsid w:val="000706D4"/>
    <w:rsid w:val="00070C79"/>
    <w:rsid w:val="0007489A"/>
    <w:rsid w:val="000762BE"/>
    <w:rsid w:val="000763B7"/>
    <w:rsid w:val="00084081"/>
    <w:rsid w:val="000850F0"/>
    <w:rsid w:val="00097588"/>
    <w:rsid w:val="000A0889"/>
    <w:rsid w:val="000A4C21"/>
    <w:rsid w:val="000B0355"/>
    <w:rsid w:val="000B0DC0"/>
    <w:rsid w:val="000B42E8"/>
    <w:rsid w:val="000B7F35"/>
    <w:rsid w:val="000C46D6"/>
    <w:rsid w:val="000C50E1"/>
    <w:rsid w:val="000D0BA5"/>
    <w:rsid w:val="000D15BE"/>
    <w:rsid w:val="000D328A"/>
    <w:rsid w:val="000D5126"/>
    <w:rsid w:val="000E0806"/>
    <w:rsid w:val="000E0A87"/>
    <w:rsid w:val="000F085C"/>
    <w:rsid w:val="000F0D94"/>
    <w:rsid w:val="000F25B1"/>
    <w:rsid w:val="000F4CA3"/>
    <w:rsid w:val="000F693B"/>
    <w:rsid w:val="0010353C"/>
    <w:rsid w:val="0010740C"/>
    <w:rsid w:val="001152B7"/>
    <w:rsid w:val="00122A81"/>
    <w:rsid w:val="00127B64"/>
    <w:rsid w:val="00135431"/>
    <w:rsid w:val="00135499"/>
    <w:rsid w:val="00136A99"/>
    <w:rsid w:val="001401DE"/>
    <w:rsid w:val="0014113F"/>
    <w:rsid w:val="001444CD"/>
    <w:rsid w:val="001535C5"/>
    <w:rsid w:val="00155CFC"/>
    <w:rsid w:val="00157064"/>
    <w:rsid w:val="0016197B"/>
    <w:rsid w:val="00183048"/>
    <w:rsid w:val="00187A8D"/>
    <w:rsid w:val="001A177F"/>
    <w:rsid w:val="001B716A"/>
    <w:rsid w:val="001C1C7F"/>
    <w:rsid w:val="001C279A"/>
    <w:rsid w:val="001C517C"/>
    <w:rsid w:val="001C5276"/>
    <w:rsid w:val="001D5515"/>
    <w:rsid w:val="001D77FA"/>
    <w:rsid w:val="001E1994"/>
    <w:rsid w:val="001E2C50"/>
    <w:rsid w:val="001E7FFD"/>
    <w:rsid w:val="001F2053"/>
    <w:rsid w:val="001F55CF"/>
    <w:rsid w:val="001F56F0"/>
    <w:rsid w:val="002051F7"/>
    <w:rsid w:val="0021690D"/>
    <w:rsid w:val="00216EF8"/>
    <w:rsid w:val="00220746"/>
    <w:rsid w:val="002262F9"/>
    <w:rsid w:val="0022724A"/>
    <w:rsid w:val="00231CA9"/>
    <w:rsid w:val="00232E86"/>
    <w:rsid w:val="00234616"/>
    <w:rsid w:val="002372C0"/>
    <w:rsid w:val="002521C4"/>
    <w:rsid w:val="00266819"/>
    <w:rsid w:val="002703A0"/>
    <w:rsid w:val="002743B3"/>
    <w:rsid w:val="0028118F"/>
    <w:rsid w:val="002831B7"/>
    <w:rsid w:val="00287FE4"/>
    <w:rsid w:val="00291595"/>
    <w:rsid w:val="0029166D"/>
    <w:rsid w:val="002947ED"/>
    <w:rsid w:val="00295405"/>
    <w:rsid w:val="0029666C"/>
    <w:rsid w:val="002A068F"/>
    <w:rsid w:val="002A13F7"/>
    <w:rsid w:val="002A3C97"/>
    <w:rsid w:val="002B5AE6"/>
    <w:rsid w:val="002C6DA5"/>
    <w:rsid w:val="002D0803"/>
    <w:rsid w:val="002D2B9E"/>
    <w:rsid w:val="002D2CEB"/>
    <w:rsid w:val="002E1A28"/>
    <w:rsid w:val="002E799E"/>
    <w:rsid w:val="002E7E2B"/>
    <w:rsid w:val="002F615E"/>
    <w:rsid w:val="0030212A"/>
    <w:rsid w:val="003036DF"/>
    <w:rsid w:val="003117FD"/>
    <w:rsid w:val="00323AD7"/>
    <w:rsid w:val="00324E32"/>
    <w:rsid w:val="00330D43"/>
    <w:rsid w:val="00335910"/>
    <w:rsid w:val="00343FC1"/>
    <w:rsid w:val="00344029"/>
    <w:rsid w:val="003656BA"/>
    <w:rsid w:val="00365D6B"/>
    <w:rsid w:val="00384AE2"/>
    <w:rsid w:val="003869AE"/>
    <w:rsid w:val="003928DA"/>
    <w:rsid w:val="00392EE8"/>
    <w:rsid w:val="00396C8C"/>
    <w:rsid w:val="003A2068"/>
    <w:rsid w:val="003C022F"/>
    <w:rsid w:val="003C0F01"/>
    <w:rsid w:val="003C681D"/>
    <w:rsid w:val="003C6A07"/>
    <w:rsid w:val="003C7D0F"/>
    <w:rsid w:val="003E18B4"/>
    <w:rsid w:val="003E3456"/>
    <w:rsid w:val="003E6C80"/>
    <w:rsid w:val="00404571"/>
    <w:rsid w:val="004052F4"/>
    <w:rsid w:val="0040641C"/>
    <w:rsid w:val="004113DF"/>
    <w:rsid w:val="00423072"/>
    <w:rsid w:val="0042627F"/>
    <w:rsid w:val="004373CB"/>
    <w:rsid w:val="00437464"/>
    <w:rsid w:val="0044151C"/>
    <w:rsid w:val="004429B9"/>
    <w:rsid w:val="004451F2"/>
    <w:rsid w:val="00447A62"/>
    <w:rsid w:val="004533C0"/>
    <w:rsid w:val="00456265"/>
    <w:rsid w:val="00457A98"/>
    <w:rsid w:val="00471564"/>
    <w:rsid w:val="0047641F"/>
    <w:rsid w:val="00480846"/>
    <w:rsid w:val="00483D08"/>
    <w:rsid w:val="00486FE4"/>
    <w:rsid w:val="004872AE"/>
    <w:rsid w:val="00487EE2"/>
    <w:rsid w:val="004947DB"/>
    <w:rsid w:val="004963D3"/>
    <w:rsid w:val="004B51AA"/>
    <w:rsid w:val="004C0F00"/>
    <w:rsid w:val="004C27BB"/>
    <w:rsid w:val="004C445B"/>
    <w:rsid w:val="004D5AD6"/>
    <w:rsid w:val="004E2224"/>
    <w:rsid w:val="004F4C8C"/>
    <w:rsid w:val="004F7D11"/>
    <w:rsid w:val="005069AE"/>
    <w:rsid w:val="00513EB5"/>
    <w:rsid w:val="00517728"/>
    <w:rsid w:val="00520413"/>
    <w:rsid w:val="005204D7"/>
    <w:rsid w:val="005469FC"/>
    <w:rsid w:val="00550F96"/>
    <w:rsid w:val="00551187"/>
    <w:rsid w:val="00552D3D"/>
    <w:rsid w:val="00555343"/>
    <w:rsid w:val="00556DE9"/>
    <w:rsid w:val="00561EC2"/>
    <w:rsid w:val="005700D3"/>
    <w:rsid w:val="00573127"/>
    <w:rsid w:val="005925EF"/>
    <w:rsid w:val="00593BF9"/>
    <w:rsid w:val="005942D2"/>
    <w:rsid w:val="005A3266"/>
    <w:rsid w:val="005A67FA"/>
    <w:rsid w:val="005B12BF"/>
    <w:rsid w:val="005C0A3F"/>
    <w:rsid w:val="005D6345"/>
    <w:rsid w:val="005E6F6F"/>
    <w:rsid w:val="005E7D1F"/>
    <w:rsid w:val="005F6DD8"/>
    <w:rsid w:val="005F77DA"/>
    <w:rsid w:val="006024A6"/>
    <w:rsid w:val="006345E4"/>
    <w:rsid w:val="00644715"/>
    <w:rsid w:val="00654099"/>
    <w:rsid w:val="006559CD"/>
    <w:rsid w:val="00655CE7"/>
    <w:rsid w:val="00656E3B"/>
    <w:rsid w:val="006618A6"/>
    <w:rsid w:val="00670797"/>
    <w:rsid w:val="00677480"/>
    <w:rsid w:val="00681AC5"/>
    <w:rsid w:val="006827FF"/>
    <w:rsid w:val="00683845"/>
    <w:rsid w:val="006872EA"/>
    <w:rsid w:val="006879F8"/>
    <w:rsid w:val="00697C91"/>
    <w:rsid w:val="006A1DA0"/>
    <w:rsid w:val="006A4C06"/>
    <w:rsid w:val="006A6406"/>
    <w:rsid w:val="006B1193"/>
    <w:rsid w:val="006B40C1"/>
    <w:rsid w:val="006B5428"/>
    <w:rsid w:val="006E1A94"/>
    <w:rsid w:val="006F174B"/>
    <w:rsid w:val="006F2F13"/>
    <w:rsid w:val="00700DED"/>
    <w:rsid w:val="007047F7"/>
    <w:rsid w:val="00704AC9"/>
    <w:rsid w:val="007070BE"/>
    <w:rsid w:val="00717ACC"/>
    <w:rsid w:val="007207D8"/>
    <w:rsid w:val="0072541F"/>
    <w:rsid w:val="007264AC"/>
    <w:rsid w:val="007367E9"/>
    <w:rsid w:val="00743124"/>
    <w:rsid w:val="00755E97"/>
    <w:rsid w:val="00756B5C"/>
    <w:rsid w:val="00760560"/>
    <w:rsid w:val="007666D0"/>
    <w:rsid w:val="0077006F"/>
    <w:rsid w:val="00772172"/>
    <w:rsid w:val="0077502D"/>
    <w:rsid w:val="00780867"/>
    <w:rsid w:val="00787AB1"/>
    <w:rsid w:val="00790BDA"/>
    <w:rsid w:val="007936DF"/>
    <w:rsid w:val="00795BAB"/>
    <w:rsid w:val="007C07A4"/>
    <w:rsid w:val="007C0901"/>
    <w:rsid w:val="007C1511"/>
    <w:rsid w:val="007C7B23"/>
    <w:rsid w:val="007D2223"/>
    <w:rsid w:val="007E1888"/>
    <w:rsid w:val="00820C10"/>
    <w:rsid w:val="00824E51"/>
    <w:rsid w:val="008255A2"/>
    <w:rsid w:val="00825942"/>
    <w:rsid w:val="00826CA5"/>
    <w:rsid w:val="00834A21"/>
    <w:rsid w:val="0084271D"/>
    <w:rsid w:val="0085511D"/>
    <w:rsid w:val="008551C0"/>
    <w:rsid w:val="00862A68"/>
    <w:rsid w:val="008657E5"/>
    <w:rsid w:val="00865FC8"/>
    <w:rsid w:val="0087137B"/>
    <w:rsid w:val="00874B12"/>
    <w:rsid w:val="008803A9"/>
    <w:rsid w:val="00880B19"/>
    <w:rsid w:val="00883C0F"/>
    <w:rsid w:val="00890500"/>
    <w:rsid w:val="00895CE8"/>
    <w:rsid w:val="0089692F"/>
    <w:rsid w:val="008A0E9E"/>
    <w:rsid w:val="008A2338"/>
    <w:rsid w:val="008A5944"/>
    <w:rsid w:val="008A75D6"/>
    <w:rsid w:val="008B04CB"/>
    <w:rsid w:val="008B5FF6"/>
    <w:rsid w:val="008D1485"/>
    <w:rsid w:val="008D6345"/>
    <w:rsid w:val="008F0174"/>
    <w:rsid w:val="00900D61"/>
    <w:rsid w:val="00912D15"/>
    <w:rsid w:val="00925E0B"/>
    <w:rsid w:val="00937DE3"/>
    <w:rsid w:val="00953A67"/>
    <w:rsid w:val="00956238"/>
    <w:rsid w:val="009568FD"/>
    <w:rsid w:val="009725E1"/>
    <w:rsid w:val="00974416"/>
    <w:rsid w:val="00975308"/>
    <w:rsid w:val="00975E93"/>
    <w:rsid w:val="00981D3F"/>
    <w:rsid w:val="00985851"/>
    <w:rsid w:val="009859C9"/>
    <w:rsid w:val="00985C1E"/>
    <w:rsid w:val="00987EF0"/>
    <w:rsid w:val="00991653"/>
    <w:rsid w:val="00992AF7"/>
    <w:rsid w:val="00993F4A"/>
    <w:rsid w:val="009A6418"/>
    <w:rsid w:val="009B349C"/>
    <w:rsid w:val="009B5526"/>
    <w:rsid w:val="009C2A02"/>
    <w:rsid w:val="009C4C27"/>
    <w:rsid w:val="009D09F5"/>
    <w:rsid w:val="009D1CA8"/>
    <w:rsid w:val="009D7C75"/>
    <w:rsid w:val="009E6405"/>
    <w:rsid w:val="009F06E5"/>
    <w:rsid w:val="009F0E1F"/>
    <w:rsid w:val="009F2798"/>
    <w:rsid w:val="00A02E37"/>
    <w:rsid w:val="00A11148"/>
    <w:rsid w:val="00A11237"/>
    <w:rsid w:val="00A116A5"/>
    <w:rsid w:val="00A1276A"/>
    <w:rsid w:val="00A176C2"/>
    <w:rsid w:val="00A21494"/>
    <w:rsid w:val="00A217EC"/>
    <w:rsid w:val="00A31CA7"/>
    <w:rsid w:val="00A37836"/>
    <w:rsid w:val="00A41354"/>
    <w:rsid w:val="00A41B6A"/>
    <w:rsid w:val="00A4203A"/>
    <w:rsid w:val="00A42494"/>
    <w:rsid w:val="00A445EC"/>
    <w:rsid w:val="00A47B49"/>
    <w:rsid w:val="00A47BCB"/>
    <w:rsid w:val="00A5510A"/>
    <w:rsid w:val="00A654BE"/>
    <w:rsid w:val="00A660FD"/>
    <w:rsid w:val="00A70A1E"/>
    <w:rsid w:val="00A828CA"/>
    <w:rsid w:val="00A837EB"/>
    <w:rsid w:val="00A85708"/>
    <w:rsid w:val="00A909BB"/>
    <w:rsid w:val="00AA5D75"/>
    <w:rsid w:val="00AC3DF4"/>
    <w:rsid w:val="00AD0039"/>
    <w:rsid w:val="00AD0BCA"/>
    <w:rsid w:val="00AE1556"/>
    <w:rsid w:val="00AF422A"/>
    <w:rsid w:val="00B0593D"/>
    <w:rsid w:val="00B13D7D"/>
    <w:rsid w:val="00B21D3F"/>
    <w:rsid w:val="00B22414"/>
    <w:rsid w:val="00B24CC7"/>
    <w:rsid w:val="00B258D1"/>
    <w:rsid w:val="00B33A89"/>
    <w:rsid w:val="00B41B62"/>
    <w:rsid w:val="00B52F8A"/>
    <w:rsid w:val="00B5391B"/>
    <w:rsid w:val="00B55014"/>
    <w:rsid w:val="00B6062C"/>
    <w:rsid w:val="00B64C70"/>
    <w:rsid w:val="00B75E38"/>
    <w:rsid w:val="00B77994"/>
    <w:rsid w:val="00B77B6A"/>
    <w:rsid w:val="00B81621"/>
    <w:rsid w:val="00BA0BB8"/>
    <w:rsid w:val="00BA1EBF"/>
    <w:rsid w:val="00BB5102"/>
    <w:rsid w:val="00BC0340"/>
    <w:rsid w:val="00BC1984"/>
    <w:rsid w:val="00BC1A85"/>
    <w:rsid w:val="00BD0842"/>
    <w:rsid w:val="00BD2155"/>
    <w:rsid w:val="00BD485A"/>
    <w:rsid w:val="00BD5849"/>
    <w:rsid w:val="00BD6E4A"/>
    <w:rsid w:val="00BD70C5"/>
    <w:rsid w:val="00BE7324"/>
    <w:rsid w:val="00BE73E8"/>
    <w:rsid w:val="00BF0575"/>
    <w:rsid w:val="00BF5D22"/>
    <w:rsid w:val="00C0426C"/>
    <w:rsid w:val="00C14147"/>
    <w:rsid w:val="00C14C5A"/>
    <w:rsid w:val="00C213E9"/>
    <w:rsid w:val="00C23C8B"/>
    <w:rsid w:val="00C312DC"/>
    <w:rsid w:val="00C35EC4"/>
    <w:rsid w:val="00C43E1D"/>
    <w:rsid w:val="00C54D19"/>
    <w:rsid w:val="00C56E8E"/>
    <w:rsid w:val="00C57707"/>
    <w:rsid w:val="00C677ED"/>
    <w:rsid w:val="00C840BB"/>
    <w:rsid w:val="00C87A22"/>
    <w:rsid w:val="00C94988"/>
    <w:rsid w:val="00CA4A9C"/>
    <w:rsid w:val="00CA4EB1"/>
    <w:rsid w:val="00CA5758"/>
    <w:rsid w:val="00CB1258"/>
    <w:rsid w:val="00CB53B9"/>
    <w:rsid w:val="00CC42B2"/>
    <w:rsid w:val="00CD129B"/>
    <w:rsid w:val="00CD27E8"/>
    <w:rsid w:val="00CD34EA"/>
    <w:rsid w:val="00CE0A30"/>
    <w:rsid w:val="00CE10AB"/>
    <w:rsid w:val="00CE2B05"/>
    <w:rsid w:val="00D051F9"/>
    <w:rsid w:val="00D059D1"/>
    <w:rsid w:val="00D069E6"/>
    <w:rsid w:val="00D12111"/>
    <w:rsid w:val="00D131F3"/>
    <w:rsid w:val="00D14017"/>
    <w:rsid w:val="00D23305"/>
    <w:rsid w:val="00D24C10"/>
    <w:rsid w:val="00D2617B"/>
    <w:rsid w:val="00D27416"/>
    <w:rsid w:val="00D5146B"/>
    <w:rsid w:val="00D52A21"/>
    <w:rsid w:val="00D52A4D"/>
    <w:rsid w:val="00D539F0"/>
    <w:rsid w:val="00D6373E"/>
    <w:rsid w:val="00D64141"/>
    <w:rsid w:val="00D70C14"/>
    <w:rsid w:val="00D76339"/>
    <w:rsid w:val="00D82D93"/>
    <w:rsid w:val="00D84F1D"/>
    <w:rsid w:val="00D87A94"/>
    <w:rsid w:val="00D91F5C"/>
    <w:rsid w:val="00D93799"/>
    <w:rsid w:val="00D9397A"/>
    <w:rsid w:val="00D94051"/>
    <w:rsid w:val="00D94DFF"/>
    <w:rsid w:val="00D95A67"/>
    <w:rsid w:val="00D965E1"/>
    <w:rsid w:val="00DA3529"/>
    <w:rsid w:val="00DA6C95"/>
    <w:rsid w:val="00DA6CAF"/>
    <w:rsid w:val="00DB0628"/>
    <w:rsid w:val="00DB13C6"/>
    <w:rsid w:val="00DB214E"/>
    <w:rsid w:val="00DB6175"/>
    <w:rsid w:val="00DB765A"/>
    <w:rsid w:val="00DD33F5"/>
    <w:rsid w:val="00DD5EEB"/>
    <w:rsid w:val="00DD6F5D"/>
    <w:rsid w:val="00DE52EE"/>
    <w:rsid w:val="00DE72B3"/>
    <w:rsid w:val="00DF222A"/>
    <w:rsid w:val="00DF2CE2"/>
    <w:rsid w:val="00E00799"/>
    <w:rsid w:val="00E0232E"/>
    <w:rsid w:val="00E17140"/>
    <w:rsid w:val="00E20763"/>
    <w:rsid w:val="00E26E47"/>
    <w:rsid w:val="00E30960"/>
    <w:rsid w:val="00E309B7"/>
    <w:rsid w:val="00E356EB"/>
    <w:rsid w:val="00E45D2B"/>
    <w:rsid w:val="00E507DA"/>
    <w:rsid w:val="00E546F5"/>
    <w:rsid w:val="00E551A3"/>
    <w:rsid w:val="00E663E1"/>
    <w:rsid w:val="00E67AD0"/>
    <w:rsid w:val="00E70788"/>
    <w:rsid w:val="00E70E26"/>
    <w:rsid w:val="00E7549D"/>
    <w:rsid w:val="00E86E92"/>
    <w:rsid w:val="00E9512B"/>
    <w:rsid w:val="00E96E41"/>
    <w:rsid w:val="00EB6646"/>
    <w:rsid w:val="00EC7AEB"/>
    <w:rsid w:val="00EE1330"/>
    <w:rsid w:val="00EF6F40"/>
    <w:rsid w:val="00F0035B"/>
    <w:rsid w:val="00F02F4E"/>
    <w:rsid w:val="00F03254"/>
    <w:rsid w:val="00F04150"/>
    <w:rsid w:val="00F05481"/>
    <w:rsid w:val="00F108DE"/>
    <w:rsid w:val="00F23277"/>
    <w:rsid w:val="00F2447C"/>
    <w:rsid w:val="00F27F2E"/>
    <w:rsid w:val="00F339CE"/>
    <w:rsid w:val="00F41059"/>
    <w:rsid w:val="00F541A2"/>
    <w:rsid w:val="00F54A75"/>
    <w:rsid w:val="00F60079"/>
    <w:rsid w:val="00F62466"/>
    <w:rsid w:val="00F624EE"/>
    <w:rsid w:val="00F62A62"/>
    <w:rsid w:val="00F809A1"/>
    <w:rsid w:val="00FA2592"/>
    <w:rsid w:val="00FA40CD"/>
    <w:rsid w:val="00FA6D88"/>
    <w:rsid w:val="00FA6D8F"/>
    <w:rsid w:val="00FB385A"/>
    <w:rsid w:val="00FC011A"/>
    <w:rsid w:val="00FC2D7A"/>
    <w:rsid w:val="00FC56DF"/>
    <w:rsid w:val="00FC5717"/>
    <w:rsid w:val="00FD0116"/>
    <w:rsid w:val="00FD5749"/>
    <w:rsid w:val="00FD58B5"/>
    <w:rsid w:val="00FF0657"/>
    <w:rsid w:val="00FF2C9A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5DD7"/>
  <w15:chartTrackingRefBased/>
  <w15:docId w15:val="{60E4BE7C-9154-4FE2-88CE-EDCF38C6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A1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0B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B0D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0DC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D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925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ps.powerapps.com/play/e/7dce2e18-3bbf-e1f6-a6a8-8603a43c295d/a/7095937a-e6ef-4b0e-9919-a20f9736eaed?tenantId=f26a48e1-fc21-461a-b97f-ac5bd535f3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17669-7033-4E0F-95EC-BB5CB363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788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Hotovcová Denisa</cp:lastModifiedBy>
  <cp:revision>12</cp:revision>
  <cp:lastPrinted>2025-12-12T09:08:00Z</cp:lastPrinted>
  <dcterms:created xsi:type="dcterms:W3CDTF">2025-12-12T07:33:00Z</dcterms:created>
  <dcterms:modified xsi:type="dcterms:W3CDTF">2025-12-12T11:43:00Z</dcterms:modified>
</cp:coreProperties>
</file>